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BE11ED" w:rsidRDefault="003215E9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BE11ED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Экономика</w:t>
      </w:r>
    </w:p>
    <w:p w:rsidR="00831E74" w:rsidRPr="00BE11ED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</w:pPr>
      <w:r w:rsidRPr="00BE11ED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(</w:t>
      </w:r>
      <w:r w:rsidR="00BE11ED" w:rsidRPr="00BE11ED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Бухгалтерский учет, анализ и аудит</w:t>
      </w:r>
      <w:r w:rsidRPr="00BE11ED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)</w:t>
      </w:r>
    </w:p>
    <w:p w:rsidR="00194A22" w:rsidRPr="00BE11E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76"/>
        <w:gridCol w:w="1176"/>
        <w:gridCol w:w="1631"/>
        <w:gridCol w:w="1786"/>
        <w:gridCol w:w="1222"/>
        <w:gridCol w:w="1118"/>
        <w:gridCol w:w="2444"/>
        <w:gridCol w:w="2058"/>
        <w:gridCol w:w="1601"/>
        <w:gridCol w:w="1992"/>
      </w:tblGrid>
      <w:tr w:rsidR="00FA34D6" w:rsidRPr="00F27642" w:rsidTr="00A234D0">
        <w:trPr>
          <w:trHeight w:val="1005"/>
          <w:jc w:val="center"/>
        </w:trPr>
        <w:tc>
          <w:tcPr>
            <w:tcW w:w="0" w:type="auto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631" w:type="dxa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786" w:type="dxa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2" w:type="dxa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1118" w:type="dxa"/>
            <w:shd w:val="clear" w:color="auto" w:fill="auto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44" w:type="dxa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058" w:type="dxa"/>
          </w:tcPr>
          <w:p w:rsidR="005D3007" w:rsidRPr="00254501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1601" w:type="dxa"/>
            <w:shd w:val="clear" w:color="auto" w:fill="auto"/>
            <w:hideMark/>
          </w:tcPr>
          <w:p w:rsidR="005D3007" w:rsidRPr="007D0F0A" w:rsidRDefault="005D3007" w:rsidP="005D3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992" w:type="dxa"/>
            <w:hideMark/>
          </w:tcPr>
          <w:p w:rsidR="005D3007" w:rsidRPr="007D0F0A" w:rsidRDefault="005D3007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5D3007" w:rsidRPr="00F27642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Абдуллаев Низами </w:t>
            </w:r>
            <w:proofErr w:type="spellStart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Видади</w:t>
            </w:r>
            <w:proofErr w:type="spellEnd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proofErr w:type="spellStart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D3007" w:rsidRPr="00F27642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631" w:type="dxa"/>
            <w:shd w:val="clear" w:color="auto" w:fill="auto"/>
          </w:tcPr>
          <w:p w:rsidR="005D3007" w:rsidRPr="00F27642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Налоговый учет и налоговое планирование</w:t>
            </w:r>
          </w:p>
          <w:p w:rsidR="005D3007" w:rsidRPr="00F27642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5D3007" w:rsidRPr="007F13CC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5D3007" w:rsidRPr="007F13CC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2" w:type="dxa"/>
          </w:tcPr>
          <w:p w:rsidR="005D3007" w:rsidRPr="007F13CC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1118" w:type="dxa"/>
            <w:shd w:val="clear" w:color="auto" w:fill="auto"/>
          </w:tcPr>
          <w:p w:rsidR="005D3007" w:rsidRPr="007F13CC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44" w:type="dxa"/>
          </w:tcPr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5D3007" w:rsidRPr="00CB4DF4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5D3007" w:rsidRPr="00CB4DF4" w:rsidRDefault="005D3007" w:rsidP="00823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2058" w:type="dxa"/>
          </w:tcPr>
          <w:p w:rsidR="00823E2C" w:rsidRDefault="00823E2C" w:rsidP="00823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A234D0" w:rsidRPr="00CB4DF4" w:rsidRDefault="00A234D0" w:rsidP="00823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5D3007" w:rsidRDefault="00823E2C" w:rsidP="00823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601" w:type="dxa"/>
            <w:shd w:val="clear" w:color="auto" w:fill="auto"/>
          </w:tcPr>
          <w:p w:rsidR="005D3007" w:rsidRPr="0024102D" w:rsidRDefault="005D3007" w:rsidP="002A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1992" w:type="dxa"/>
          </w:tcPr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5D3007" w:rsidRPr="007F13CC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5D3007" w:rsidRPr="00380EB8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Искяндерова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Татьяна Андреевна </w:t>
            </w:r>
          </w:p>
        </w:tc>
        <w:tc>
          <w:tcPr>
            <w:tcW w:w="0" w:type="auto"/>
            <w:shd w:val="clear" w:color="auto" w:fill="auto"/>
          </w:tcPr>
          <w:p w:rsidR="005D3007" w:rsidRPr="00380EB8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631" w:type="dxa"/>
            <w:shd w:val="clear" w:color="auto" w:fill="auto"/>
          </w:tcPr>
          <w:p w:rsidR="005D3007" w:rsidRPr="00380EB8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экономического анализа</w:t>
            </w:r>
          </w:p>
          <w:p w:rsidR="005D3007" w:rsidRPr="00380EB8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786" w:type="dxa"/>
          </w:tcPr>
          <w:p w:rsidR="005D3007" w:rsidRPr="007F13CC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5D3007" w:rsidRDefault="009B273A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Товаровед высшей квалификации по специальности «Товароведение и организация торговли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продовольственными товарами»</w:t>
            </w:r>
          </w:p>
          <w:p w:rsidR="009B273A" w:rsidRDefault="009B273A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B273A" w:rsidRPr="007F13CC" w:rsidRDefault="009B273A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22" w:type="dxa"/>
          </w:tcPr>
          <w:p w:rsidR="005D3007" w:rsidRPr="007F13CC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Кандидат экономических наук </w:t>
            </w:r>
          </w:p>
        </w:tc>
        <w:tc>
          <w:tcPr>
            <w:tcW w:w="1118" w:type="dxa"/>
            <w:shd w:val="clear" w:color="auto" w:fill="auto"/>
          </w:tcPr>
          <w:p w:rsidR="005D3007" w:rsidRPr="007F13CC" w:rsidRDefault="005D3007" w:rsidP="00BD64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44" w:type="dxa"/>
          </w:tcPr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1.ЭИОС: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502418760366 от 28 ноября 2023 года. «Коммуникационные технологии и использование электронной </w:t>
            </w: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lastRenderedPageBreak/>
              <w:t xml:space="preserve">информационно-образовательной среды ВУЗа», 36 часов, АНООВОЦСРФ «Российский университет кооперации»;                                                                                                                                                 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2.Инклюзив: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502418760416 от 28 ноября 2023 года. «Организация инклюзивного образования в вузе», 36 часов, АНООВОЦСРФ «Российский университет кооперации»;                              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 xml:space="preserve"> 3.Охрана труда и мед. помощь: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502418760532 от 04 декабря 2023 года. «Охрана труда и оказание первой доврачебной помощи в высшем», 36 часов, АНООВОЦСРФ «Российский университет кооперации»;       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4. Профиль</w:t>
            </w: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 xml:space="preserve"> читаемых дисциплин: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502418760318 от 28 ноября 2023 года.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5. Прочее: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>Удостоверение о повышении квалификации № 502413991480 от 21 ноября 2022 года. «Социальное проектирование», 72 часа, АНООВОЦСРФ «Российский университет кооперации»;</w:t>
            </w:r>
          </w:p>
          <w:p w:rsidR="005D3007" w:rsidRPr="007F13CC" w:rsidRDefault="005D3007" w:rsidP="00BD6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>Удостоверение о повышении квалификации № 332415162115 от 12 августа 2022 года. «Формирование проектной культуры и компетенций преподавателей ВУЗа», 36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2058" w:type="dxa"/>
          </w:tcPr>
          <w:p w:rsidR="005D3007" w:rsidRPr="007F13CC" w:rsidRDefault="007F227C" w:rsidP="00BD6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</w:tcPr>
          <w:p w:rsidR="005D3007" w:rsidRPr="007F13CC" w:rsidRDefault="005D3007" w:rsidP="00BD6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 лет</w:t>
            </w:r>
          </w:p>
        </w:tc>
        <w:tc>
          <w:tcPr>
            <w:tcW w:w="1992" w:type="dxa"/>
          </w:tcPr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5D3007" w:rsidRPr="007F13CC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Кирова Елена Витальевна </w:t>
            </w:r>
          </w:p>
        </w:tc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631" w:type="dxa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Лабораторный практикум по бухгалтерскому учету</w:t>
            </w:r>
          </w:p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33061C" w:rsidRDefault="0033061C" w:rsidP="003306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33061C" w:rsidRDefault="0033061C" w:rsidP="003306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Бухгалтерский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учет, анализ и аудит»</w:t>
            </w:r>
          </w:p>
          <w:p w:rsidR="0033061C" w:rsidRPr="00062CDD" w:rsidRDefault="0033061C" w:rsidP="003306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33061C" w:rsidRDefault="0033061C" w:rsidP="003306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33061C" w:rsidRDefault="0033061C" w:rsidP="003306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Психолог. </w:t>
            </w:r>
          </w:p>
          <w:p w:rsidR="00FA34D6" w:rsidRPr="00D8309C" w:rsidRDefault="0033061C" w:rsidP="0033061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П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психологии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«Психология».</w:t>
            </w:r>
          </w:p>
        </w:tc>
        <w:tc>
          <w:tcPr>
            <w:tcW w:w="1222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Отсутствует </w:t>
            </w:r>
          </w:p>
        </w:tc>
        <w:tc>
          <w:tcPr>
            <w:tcW w:w="1118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44" w:type="dxa"/>
          </w:tcPr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502422741091 от 22 сентября 2025 года. «Коммуникационные технологии и использование электронной информационно-образовательной среды в </w:t>
            </w:r>
            <w:r w:rsidRPr="000931F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образовательной организации», 36 часов, АНООВОЦСРФ «Российский университет кооперации»</w:t>
            </w:r>
          </w:p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3.Охрана труда и мед. помощь:</w:t>
            </w:r>
          </w:p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0931F3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A34D6" w:rsidRPr="000931F3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502422740986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058" w:type="dxa"/>
          </w:tcPr>
          <w:p w:rsidR="00FA34D6" w:rsidRPr="00D8309C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1992" w:type="dxa"/>
          </w:tcPr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34D6" w:rsidRPr="00D8309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5D3007" w:rsidRPr="008B54C4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0" w:type="auto"/>
            <w:shd w:val="clear" w:color="auto" w:fill="auto"/>
          </w:tcPr>
          <w:p w:rsidR="005D3007" w:rsidRPr="008B54C4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631" w:type="dxa"/>
            <w:shd w:val="clear" w:color="auto" w:fill="auto"/>
          </w:tcPr>
          <w:p w:rsidR="005D3007" w:rsidRPr="008B54C4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бухгалтерского учета, Бухгалтерский учет в кооперативных организациях, Учет затрат и бюджетирование в отраслях, Учет и анализ банкротств</w:t>
            </w:r>
          </w:p>
        </w:tc>
        <w:tc>
          <w:tcPr>
            <w:tcW w:w="1786" w:type="dxa"/>
          </w:tcPr>
          <w:p w:rsidR="003429C8" w:rsidRPr="00D8309C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3429C8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3429C8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3429C8" w:rsidRPr="00D8309C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3429C8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3429C8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3429C8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5D3007" w:rsidRPr="00D8309C" w:rsidRDefault="003429C8" w:rsidP="00342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22" w:type="dxa"/>
            <w:shd w:val="clear" w:color="auto" w:fill="auto"/>
          </w:tcPr>
          <w:p w:rsidR="005D3007" w:rsidRPr="00D8309C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1118" w:type="dxa"/>
            <w:shd w:val="clear" w:color="auto" w:fill="auto"/>
          </w:tcPr>
          <w:p w:rsidR="005D3007" w:rsidRPr="00D8309C" w:rsidRDefault="005D3007" w:rsidP="002A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44" w:type="dxa"/>
            <w:shd w:val="clear" w:color="auto" w:fill="auto"/>
          </w:tcPr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5D3007" w:rsidRPr="000C0396" w:rsidRDefault="005D3007" w:rsidP="002A7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</w:t>
            </w:r>
          </w:p>
        </w:tc>
        <w:tc>
          <w:tcPr>
            <w:tcW w:w="2058" w:type="dxa"/>
          </w:tcPr>
          <w:p w:rsidR="005D3007" w:rsidRPr="00D8309C" w:rsidRDefault="007F227C" w:rsidP="002A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</w:tcPr>
          <w:p w:rsidR="005D3007" w:rsidRPr="00D8309C" w:rsidRDefault="005D3007" w:rsidP="002A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1992" w:type="dxa"/>
          </w:tcPr>
          <w:p w:rsidR="005D3007" w:rsidRPr="009117D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5D3007" w:rsidRPr="00770892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5D3007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5D3007" w:rsidRPr="00D8309C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5D3007" w:rsidRPr="00D8309C" w:rsidRDefault="005D3007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631" w:type="dxa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86" w:type="dxa"/>
            <w:hideMark/>
          </w:tcPr>
          <w:p w:rsidR="00926A3A" w:rsidRPr="007F13CC" w:rsidRDefault="00926A3A" w:rsidP="00926A3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FA34D6" w:rsidRPr="00D8309C" w:rsidRDefault="00926A3A" w:rsidP="00926A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2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1118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44" w:type="dxa"/>
            <w:shd w:val="clear" w:color="auto" w:fill="auto"/>
            <w:hideMark/>
          </w:tcPr>
          <w:p w:rsidR="00FA34D6" w:rsidRPr="003002C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FA34D6" w:rsidRPr="003002C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A34D6" w:rsidRPr="003002C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FA34D6" w:rsidRPr="003002C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FA34D6" w:rsidRPr="003002C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FA34D6" w:rsidRPr="003002C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микротравм в образовательной организации», 16 часов, АНООВОЦСРФ «Российский университет кооперации»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FA34D6" w:rsidRPr="000C039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771804087064, 2025 год. «Маркетинг и современные технологии продаж в образовании», 18 часов,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Институт корпоративного обучения</w:t>
            </w:r>
          </w:p>
        </w:tc>
        <w:tc>
          <w:tcPr>
            <w:tcW w:w="2058" w:type="dxa"/>
          </w:tcPr>
          <w:p w:rsidR="00FA34D6" w:rsidRPr="00D8309C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1992" w:type="dxa"/>
            <w:hideMark/>
          </w:tcPr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A34D6" w:rsidRPr="009117D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A34D6" w:rsidRPr="00D8309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Райтер</w:t>
            </w:r>
            <w:proofErr w:type="spellEnd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631" w:type="dxa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Аудит </w:t>
            </w:r>
          </w:p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86" w:type="dxa"/>
            <w:hideMark/>
          </w:tcPr>
          <w:p w:rsidR="002323CA" w:rsidRPr="007F13CC" w:rsidRDefault="002323CA" w:rsidP="002323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A34D6" w:rsidRPr="00D8309C" w:rsidRDefault="002323CA" w:rsidP="002323C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2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1118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44" w:type="dxa"/>
            <w:shd w:val="clear" w:color="auto" w:fill="auto"/>
            <w:hideMark/>
          </w:tcPr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</w:p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</w:p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FA34D6" w:rsidRPr="00B76E8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FA34D6" w:rsidRPr="00962DEE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</w:t>
            </w: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>«Российский университет кооперации»;</w:t>
            </w:r>
          </w:p>
        </w:tc>
        <w:tc>
          <w:tcPr>
            <w:tcW w:w="2058" w:type="dxa"/>
          </w:tcPr>
          <w:p w:rsidR="00FA34D6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1992" w:type="dxa"/>
            <w:hideMark/>
          </w:tcPr>
          <w:p w:rsidR="00FA34D6" w:rsidRPr="00A200A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FA34D6" w:rsidRPr="00A200A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FA34D6" w:rsidRPr="00D8309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FA34D6" w:rsidRPr="00D8309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1631" w:type="dxa"/>
            <w:shd w:val="clear" w:color="auto" w:fill="auto"/>
            <w:hideMark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Иностранный язык</w:t>
            </w:r>
          </w:p>
        </w:tc>
        <w:tc>
          <w:tcPr>
            <w:tcW w:w="1786" w:type="dxa"/>
            <w:hideMark/>
          </w:tcPr>
          <w:p w:rsidR="00D75338" w:rsidRPr="009117D2" w:rsidRDefault="00D75338" w:rsidP="00D7533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A34D6" w:rsidRPr="00D8309C" w:rsidRDefault="00D75338" w:rsidP="00D7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2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1118" w:type="dxa"/>
            <w:shd w:val="clear" w:color="auto" w:fill="auto"/>
            <w:hideMark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44" w:type="dxa"/>
            <w:shd w:val="clear" w:color="auto" w:fill="auto"/>
            <w:hideMark/>
          </w:tcPr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058" w:type="dxa"/>
          </w:tcPr>
          <w:p w:rsidR="00FA34D6" w:rsidRPr="009117D2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601" w:type="dxa"/>
            <w:shd w:val="clear" w:color="auto" w:fill="auto"/>
            <w:hideMark/>
          </w:tcPr>
          <w:p w:rsidR="00FA34D6" w:rsidRPr="009117D2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1992" w:type="dxa"/>
            <w:hideMark/>
          </w:tcPr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A34D6" w:rsidRPr="009117D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A34D6" w:rsidRPr="009117D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34D6" w:rsidRPr="009117D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Староверова Екатерина Александровна </w:t>
            </w:r>
          </w:p>
        </w:tc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631" w:type="dxa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Международные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стандарты финансовой отчетности, Контроль и ревизия</w:t>
            </w:r>
          </w:p>
        </w:tc>
        <w:tc>
          <w:tcPr>
            <w:tcW w:w="1786" w:type="dxa"/>
          </w:tcPr>
          <w:p w:rsidR="00EF7947" w:rsidRPr="007F13CC" w:rsidRDefault="00EF7947" w:rsidP="00EF794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A34D6" w:rsidRPr="00D8309C" w:rsidRDefault="00EF7947" w:rsidP="00EF79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2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1118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44" w:type="dxa"/>
            <w:shd w:val="clear" w:color="auto" w:fill="auto"/>
          </w:tcPr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502422741108 от 22 сентября 2025 года. «Коммуникационные технологии и использование электронной информационно-образовательной среды в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образовательной организации», 36 часов, АНООВОЦСРФ «Российский университет </w:t>
            </w:r>
            <w:proofErr w:type="gramStart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A42D7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502423038941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502423038599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A42D75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5. Прочее:</w:t>
            </w:r>
          </w:p>
          <w:p w:rsidR="00FA34D6" w:rsidRPr="00A42D7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A42D75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Удостоверение о повышении квалификации № 502422741143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</w:tc>
        <w:tc>
          <w:tcPr>
            <w:tcW w:w="2058" w:type="dxa"/>
          </w:tcPr>
          <w:p w:rsidR="00FA34D6" w:rsidRPr="00401BB8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</w:tcPr>
          <w:p w:rsidR="00FA34D6" w:rsidRPr="00401BB8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1992" w:type="dxa"/>
          </w:tcPr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34D6" w:rsidRPr="00401BB8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Субботина Наталья Олеговна </w:t>
            </w:r>
          </w:p>
        </w:tc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631" w:type="dxa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алтерская финансовая отчетность, </w:t>
            </w: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финансовый учет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,</w:t>
            </w:r>
          </w:p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Учет и налогообложение пре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дпринимательской деятельности, Анализ финансовой отчетности</w:t>
            </w:r>
          </w:p>
        </w:tc>
        <w:tc>
          <w:tcPr>
            <w:tcW w:w="1786" w:type="dxa"/>
          </w:tcPr>
          <w:p w:rsidR="00905D6D" w:rsidRPr="00D8309C" w:rsidRDefault="00905D6D" w:rsidP="00905D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 </w:t>
            </w:r>
          </w:p>
          <w:p w:rsidR="00FA34D6" w:rsidRPr="00D8309C" w:rsidRDefault="00905D6D" w:rsidP="00905D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Менеджер по специальности «Менеджмент»</w:t>
            </w:r>
          </w:p>
        </w:tc>
        <w:tc>
          <w:tcPr>
            <w:tcW w:w="1222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1118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44" w:type="dxa"/>
            <w:shd w:val="clear" w:color="auto" w:fill="auto"/>
          </w:tcPr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от 28 ноября 2023 года, "Коммуникационные технологии и использование электронной 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A34D6" w:rsidRPr="00241BB3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FA34D6" w:rsidRPr="00241BB3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</w:p>
          <w:p w:rsidR="00FA34D6" w:rsidRPr="00241BB3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502418760345 от 28 ноября 2023 года, "Новые подходы к анализу товароведных характеристик продукции и организации производства на предприятиях общественного питания", 72 часа, АНООВОЦСРФ «Российский университет кооперации».</w:t>
            </w:r>
          </w:p>
        </w:tc>
        <w:tc>
          <w:tcPr>
            <w:tcW w:w="2058" w:type="dxa"/>
          </w:tcPr>
          <w:p w:rsidR="00FA34D6" w:rsidRPr="00F26744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FA34D6" w:rsidRPr="00D8309C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601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1992" w:type="dxa"/>
          </w:tcPr>
          <w:p w:rsidR="00FA34D6" w:rsidRPr="00F45318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A34D6" w:rsidRPr="00F45318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Pr="00F45318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FA34D6" w:rsidRPr="00F45318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34D6" w:rsidRPr="00D8309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FA34D6" w:rsidRPr="00401BB8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Тобиен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Мария Александровна </w:t>
            </w:r>
          </w:p>
        </w:tc>
        <w:tc>
          <w:tcPr>
            <w:tcW w:w="0" w:type="auto"/>
            <w:shd w:val="clear" w:color="auto" w:fill="auto"/>
          </w:tcPr>
          <w:p w:rsidR="00FA34D6" w:rsidRPr="00401BB8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631" w:type="dxa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Комплексный экономический анализ хозяйственной деятельности</w:t>
            </w:r>
          </w:p>
        </w:tc>
        <w:tc>
          <w:tcPr>
            <w:tcW w:w="1786" w:type="dxa"/>
          </w:tcPr>
          <w:p w:rsidR="00573487" w:rsidRDefault="00573487" w:rsidP="005734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FA34D6" w:rsidRPr="007F13CC" w:rsidRDefault="00573487" w:rsidP="005734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по направлению «Экономика»</w:t>
            </w:r>
          </w:p>
        </w:tc>
        <w:tc>
          <w:tcPr>
            <w:tcW w:w="1222" w:type="dxa"/>
            <w:shd w:val="clear" w:color="auto" w:fill="auto"/>
          </w:tcPr>
          <w:p w:rsidR="00FA34D6" w:rsidRPr="007F13C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1118" w:type="dxa"/>
            <w:shd w:val="clear" w:color="auto" w:fill="auto"/>
          </w:tcPr>
          <w:p w:rsidR="00FA34D6" w:rsidRPr="007F13C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44" w:type="dxa"/>
            <w:shd w:val="clear" w:color="auto" w:fill="auto"/>
          </w:tcPr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502422741109 от 22 сентября 2025 года. «Коммуникационные технологии и использование электронной </w:t>
            </w: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502422741135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FA34D6" w:rsidRPr="007E3637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502418760335 от 28 ноября 2023 года, "Методология, новые образовательные технологии и особенности преподавания экономических дисциплин в высшей школе", 72 часа, АНООВОЦСРФ «Российский университет кооперации»</w:t>
            </w:r>
          </w:p>
        </w:tc>
        <w:tc>
          <w:tcPr>
            <w:tcW w:w="2058" w:type="dxa"/>
          </w:tcPr>
          <w:p w:rsidR="00FA34D6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601" w:type="dxa"/>
            <w:shd w:val="clear" w:color="auto" w:fill="auto"/>
          </w:tcPr>
          <w:p w:rsidR="00FA34D6" w:rsidRPr="00401BB8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12 лет</w:t>
            </w:r>
          </w:p>
        </w:tc>
        <w:tc>
          <w:tcPr>
            <w:tcW w:w="1992" w:type="dxa"/>
          </w:tcPr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FA34D6" w:rsidRPr="00D8309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Юдина Айгуль </w:t>
            </w:r>
            <w:proofErr w:type="spellStart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Акемкиреевна</w:t>
            </w:r>
            <w:proofErr w:type="spellEnd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631" w:type="dxa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Бизнес-планирование</w:t>
            </w:r>
          </w:p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Проектная деятельность </w:t>
            </w:r>
          </w:p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1377CA" w:rsidRDefault="001377CA" w:rsidP="001377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1377CA" w:rsidRDefault="001377CA" w:rsidP="001377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1377CA" w:rsidRDefault="001377CA" w:rsidP="001377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377CA" w:rsidRDefault="001377CA" w:rsidP="001377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1377CA" w:rsidRPr="007F13CC" w:rsidRDefault="001377CA" w:rsidP="001377C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222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1118" w:type="dxa"/>
            <w:shd w:val="clear" w:color="auto" w:fill="auto"/>
          </w:tcPr>
          <w:p w:rsidR="00FA34D6" w:rsidRPr="00D8309C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44" w:type="dxa"/>
            <w:shd w:val="clear" w:color="auto" w:fill="auto"/>
          </w:tcPr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502423038947 от 27 сентября 2024г.,"Организация инклюзивного образования в образовательной организации ",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16 часов, АНООВОЦСРФ «Российский университет кооперации»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FA34D6" w:rsidRPr="00CD3200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502423038596 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кооперации»;</w:t>
            </w:r>
          </w:p>
        </w:tc>
        <w:tc>
          <w:tcPr>
            <w:tcW w:w="2058" w:type="dxa"/>
          </w:tcPr>
          <w:p w:rsidR="00FA34D6" w:rsidRDefault="007F227C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1601" w:type="dxa"/>
            <w:shd w:val="clear" w:color="auto" w:fill="auto"/>
          </w:tcPr>
          <w:p w:rsidR="00FA34D6" w:rsidRPr="007F13CC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1992" w:type="dxa"/>
          </w:tcPr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A34D6" w:rsidRPr="009117D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FA34D6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FA34D6" w:rsidRPr="007F13CC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A34D6" w:rsidRPr="00F27642" w:rsidTr="00A234D0">
        <w:trPr>
          <w:jc w:val="center"/>
        </w:trPr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Ямбаева</w:t>
            </w:r>
            <w:proofErr w:type="spellEnd"/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Дина Александровна </w:t>
            </w:r>
          </w:p>
        </w:tc>
        <w:tc>
          <w:tcPr>
            <w:tcW w:w="0" w:type="auto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2764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Старший преподаватель </w:t>
            </w:r>
          </w:p>
        </w:tc>
        <w:tc>
          <w:tcPr>
            <w:tcW w:w="1631" w:type="dxa"/>
            <w:shd w:val="clear" w:color="auto" w:fill="auto"/>
          </w:tcPr>
          <w:p w:rsidR="00FA34D6" w:rsidRPr="00F27642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управленческий учет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 в бюджетных учреждениях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Лабораторный практикум по бухгалтерскому учету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Организация и технология учетной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 внешнеэкономической деятельности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9E22A4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 в отраслях</w:t>
            </w:r>
          </w:p>
        </w:tc>
        <w:tc>
          <w:tcPr>
            <w:tcW w:w="1786" w:type="dxa"/>
          </w:tcPr>
          <w:p w:rsidR="0085129E" w:rsidRDefault="0085129E" w:rsidP="008512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85129E" w:rsidRPr="0070020F" w:rsidRDefault="0085129E" w:rsidP="008512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Юри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по специальности «Юриспруденция»;</w:t>
            </w:r>
          </w:p>
          <w:p w:rsidR="0085129E" w:rsidRPr="0070020F" w:rsidRDefault="0085129E" w:rsidP="008512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85129E" w:rsidRDefault="0085129E" w:rsidP="008512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FA34D6" w:rsidRPr="004D6368" w:rsidRDefault="0085129E" w:rsidP="008512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Менеджер по специальности «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Менеджмент организации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22" w:type="dxa"/>
            <w:shd w:val="clear" w:color="auto" w:fill="auto"/>
          </w:tcPr>
          <w:p w:rsidR="00FA34D6" w:rsidRPr="004D6368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6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1118" w:type="dxa"/>
            <w:shd w:val="clear" w:color="auto" w:fill="auto"/>
          </w:tcPr>
          <w:p w:rsidR="00FA34D6" w:rsidRPr="00C074C8" w:rsidRDefault="00FA34D6" w:rsidP="00FA34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74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Отсутствует  </w:t>
            </w:r>
          </w:p>
        </w:tc>
        <w:tc>
          <w:tcPr>
            <w:tcW w:w="2444" w:type="dxa"/>
            <w:shd w:val="clear" w:color="auto" w:fill="auto"/>
          </w:tcPr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1.ЭИОС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</w:t>
            </w:r>
            <w:r w:rsidRPr="00D3259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502423038979</w:t>
            </w: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2.Инклюзив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502423038948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3.Охрана труда и мед. помощь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502423038961 от 27 сентября 2024г.,"</w:t>
            </w: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</w:t>
            </w:r>
            <w:r w:rsidRPr="00D325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АНООВОЦСРФ «Российский университет кооперации»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59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4.Профиль читаемых дисциплин</w:t>
            </w:r>
          </w:p>
          <w:p w:rsidR="00FA34D6" w:rsidRDefault="00FA34D6" w:rsidP="00FA34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3259A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502423038601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FA34D6" w:rsidRPr="001B62B1" w:rsidRDefault="00FA34D6" w:rsidP="00FA34D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2B1">
              <w:rPr>
                <w:rFonts w:ascii="Times New Roman" w:hAnsi="Times New Roman" w:cs="Times New Roman"/>
                <w:b/>
                <w:sz w:val="16"/>
                <w:szCs w:val="16"/>
              </w:rPr>
              <w:t>5. Прочее</w:t>
            </w:r>
          </w:p>
          <w:p w:rsidR="00FA34D6" w:rsidRPr="00D3259A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34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№ 502422741145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058" w:type="dxa"/>
          </w:tcPr>
          <w:p w:rsidR="00FA34D6" w:rsidRPr="0070644F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Диплом о профессиональной переподготовке 332409039834 «Педагогическое образование», 21.06.2019 «Владимирский государственный университет имени Александра Григоровича и Николая Григорьевича Столетовых»</w:t>
            </w:r>
          </w:p>
        </w:tc>
        <w:tc>
          <w:tcPr>
            <w:tcW w:w="1601" w:type="dxa"/>
            <w:shd w:val="clear" w:color="auto" w:fill="auto"/>
          </w:tcPr>
          <w:p w:rsidR="00FA34D6" w:rsidRPr="0070644F" w:rsidRDefault="00FA34D6" w:rsidP="00FA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64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7064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лет</w:t>
            </w:r>
          </w:p>
        </w:tc>
        <w:tc>
          <w:tcPr>
            <w:tcW w:w="1992" w:type="dxa"/>
          </w:tcPr>
          <w:p w:rsidR="00FA34D6" w:rsidRPr="00955B05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55B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FA34D6" w:rsidRPr="00770892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FA34D6" w:rsidRPr="00C074C8" w:rsidRDefault="00FA34D6" w:rsidP="00FA3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1377CA"/>
    <w:rsid w:val="00194A22"/>
    <w:rsid w:val="002323CA"/>
    <w:rsid w:val="0024367A"/>
    <w:rsid w:val="00245C06"/>
    <w:rsid w:val="002A7B2F"/>
    <w:rsid w:val="002F1DB6"/>
    <w:rsid w:val="003215E9"/>
    <w:rsid w:val="0033061C"/>
    <w:rsid w:val="00335C1F"/>
    <w:rsid w:val="003429C8"/>
    <w:rsid w:val="0039291F"/>
    <w:rsid w:val="003935BC"/>
    <w:rsid w:val="003F18D8"/>
    <w:rsid w:val="005310DC"/>
    <w:rsid w:val="00573487"/>
    <w:rsid w:val="00577B9B"/>
    <w:rsid w:val="005A32AB"/>
    <w:rsid w:val="005D3007"/>
    <w:rsid w:val="005D49C1"/>
    <w:rsid w:val="006A415B"/>
    <w:rsid w:val="00780D6D"/>
    <w:rsid w:val="007F227C"/>
    <w:rsid w:val="00823E2C"/>
    <w:rsid w:val="00831E74"/>
    <w:rsid w:val="0085129E"/>
    <w:rsid w:val="00905D6D"/>
    <w:rsid w:val="00926A3A"/>
    <w:rsid w:val="009302CD"/>
    <w:rsid w:val="009B273A"/>
    <w:rsid w:val="009D1A79"/>
    <w:rsid w:val="009E22A4"/>
    <w:rsid w:val="00A234D0"/>
    <w:rsid w:val="00A312E9"/>
    <w:rsid w:val="00A50F28"/>
    <w:rsid w:val="00A76158"/>
    <w:rsid w:val="00A85364"/>
    <w:rsid w:val="00B16F60"/>
    <w:rsid w:val="00B17788"/>
    <w:rsid w:val="00B9487E"/>
    <w:rsid w:val="00BD64ED"/>
    <w:rsid w:val="00BE11ED"/>
    <w:rsid w:val="00BE7185"/>
    <w:rsid w:val="00BF4CF7"/>
    <w:rsid w:val="00C35161"/>
    <w:rsid w:val="00C36E5C"/>
    <w:rsid w:val="00C54497"/>
    <w:rsid w:val="00CF54AD"/>
    <w:rsid w:val="00D75338"/>
    <w:rsid w:val="00DD7ADB"/>
    <w:rsid w:val="00DF5C7C"/>
    <w:rsid w:val="00E01F8B"/>
    <w:rsid w:val="00E07FBB"/>
    <w:rsid w:val="00E27754"/>
    <w:rsid w:val="00E808AD"/>
    <w:rsid w:val="00EF7947"/>
    <w:rsid w:val="00F27642"/>
    <w:rsid w:val="00F54183"/>
    <w:rsid w:val="00F708F1"/>
    <w:rsid w:val="00FA34D6"/>
    <w:rsid w:val="00FB4D1D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42E6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5918</TotalTime>
  <Pages>1</Pages>
  <Words>3979</Words>
  <Characters>22685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37</cp:revision>
  <cp:lastPrinted>2025-10-15T11:37:00Z</cp:lastPrinted>
  <dcterms:created xsi:type="dcterms:W3CDTF">2023-09-07T13:20:00Z</dcterms:created>
  <dcterms:modified xsi:type="dcterms:W3CDTF">2026-10-25T09:19:00Z</dcterms:modified>
</cp:coreProperties>
</file>