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AC11F0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AC11F0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Технология продукции и организация общественного питания </w:t>
      </w:r>
    </w:p>
    <w:p w:rsidR="00FB4D1D" w:rsidRPr="00AC11F0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</w:pPr>
      <w:r w:rsidRPr="00AC11F0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(Организация производства и обслуживания в индустрии питания)</w:t>
      </w:r>
    </w:p>
    <w:p w:rsidR="00512E6C" w:rsidRPr="00FB4D1D" w:rsidRDefault="00512E6C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48"/>
        <w:gridCol w:w="1182"/>
        <w:gridCol w:w="1574"/>
        <w:gridCol w:w="1579"/>
        <w:gridCol w:w="1276"/>
        <w:gridCol w:w="1274"/>
        <w:gridCol w:w="2547"/>
        <w:gridCol w:w="1693"/>
        <w:gridCol w:w="1707"/>
        <w:gridCol w:w="2024"/>
      </w:tblGrid>
      <w:tr w:rsidR="00B573ED" w:rsidRPr="0070020F" w:rsidTr="0070020F">
        <w:tc>
          <w:tcPr>
            <w:tcW w:w="1349" w:type="dxa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1182" w:type="dxa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575" w:type="dxa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559" w:type="dxa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276" w:type="dxa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1276" w:type="dxa"/>
            <w:shd w:val="clear" w:color="auto" w:fill="auto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551" w:type="dxa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Сведения о повышении квалификации за последние 3 года </w:t>
            </w:r>
          </w:p>
        </w:tc>
        <w:tc>
          <w:tcPr>
            <w:tcW w:w="1694" w:type="dxa"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профессиональной переподготовке (при наличии)</w:t>
            </w:r>
          </w:p>
        </w:tc>
        <w:tc>
          <w:tcPr>
            <w:tcW w:w="1708" w:type="dxa"/>
            <w:shd w:val="clear" w:color="auto" w:fill="auto"/>
            <w:hideMark/>
          </w:tcPr>
          <w:p w:rsidR="001C496C" w:rsidRPr="0070020F" w:rsidRDefault="001C496C" w:rsidP="001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028" w:type="dxa"/>
            <w:hideMark/>
          </w:tcPr>
          <w:p w:rsidR="001C496C" w:rsidRPr="0070020F" w:rsidRDefault="001C496C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B573ED" w:rsidRPr="0070020F" w:rsidTr="0070020F">
        <w:tc>
          <w:tcPr>
            <w:tcW w:w="1349" w:type="dxa"/>
          </w:tcPr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1182" w:type="dxa"/>
          </w:tcPr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75" w:type="dxa"/>
          </w:tcPr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Цифровая экономика</w:t>
            </w:r>
          </w:p>
        </w:tc>
        <w:tc>
          <w:tcPr>
            <w:tcW w:w="1559" w:type="dxa"/>
          </w:tcPr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76" w:type="dxa"/>
          </w:tcPr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1276" w:type="dxa"/>
            <w:shd w:val="clear" w:color="auto" w:fill="auto"/>
          </w:tcPr>
          <w:p w:rsidR="001C496C" w:rsidRPr="0070020F" w:rsidRDefault="001C496C" w:rsidP="00100DE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</w:tcPr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1.ЭИОС</w:t>
            </w:r>
          </w:p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70020F">
              <w:rPr>
                <w:rFonts w:ascii="Times New Roman" w:hAnsi="Times New Roman" w:cs="Times New Roman"/>
                <w:spacing w:val="-4"/>
                <w:sz w:val="16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2.Инклюзив</w:t>
            </w:r>
          </w:p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3.Охрана труда и мед. помощь</w:t>
            </w:r>
          </w:p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70020F">
              <w:rPr>
                <w:rFonts w:ascii="Times New Roman" w:hAnsi="Times New Roman" w:cs="Times New Roman"/>
                <w:spacing w:val="-4"/>
                <w:sz w:val="16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100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4.Профиль читаемых дисциплин</w:t>
            </w:r>
          </w:p>
          <w:p w:rsidR="001C496C" w:rsidRPr="0070020F" w:rsidRDefault="001C496C" w:rsidP="001C4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1694" w:type="dxa"/>
          </w:tcPr>
          <w:p w:rsidR="001C496C" w:rsidRPr="0070020F" w:rsidRDefault="001C496C" w:rsidP="001C4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1C496C" w:rsidRPr="0070020F" w:rsidRDefault="001C496C" w:rsidP="001C4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08" w:type="dxa"/>
            <w:shd w:val="clear" w:color="auto" w:fill="auto"/>
          </w:tcPr>
          <w:p w:rsidR="001C496C" w:rsidRPr="0070020F" w:rsidRDefault="001C496C" w:rsidP="0010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2028" w:type="dxa"/>
          </w:tcPr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организаций»,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Бузина Светлана Васильевна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Высшее  Учитель русского языка и литературы «Филология»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филологических наук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1. ЭИОС: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    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lastRenderedPageBreak/>
              <w:t xml:space="preserve">2. Инклюзив: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3. Охрана труда и мед. помощь: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4. Профиль читаемых дисциплин: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29 лет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38.05.01 Экономическая безопасность «Экономико-правовое обеспечение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highlight w:val="yellow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Галактионова Светлана Александровна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Процессы и аппараты пищевых производств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Проектирование предприятий общественного питания</w:t>
            </w:r>
          </w:p>
        </w:tc>
        <w:tc>
          <w:tcPr>
            <w:tcW w:w="155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Высшее</w:t>
            </w:r>
          </w:p>
          <w:p w:rsidR="00240C7A" w:rsidRDefault="00240C7A" w:rsidP="00240C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Экономист-менеджер по специальности «Экономика и управление в строительстве»;</w:t>
            </w:r>
          </w:p>
          <w:p w:rsidR="00240C7A" w:rsidRDefault="00240C7A" w:rsidP="00240C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240C7A" w:rsidRDefault="00240C7A" w:rsidP="00240C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Высшее</w:t>
            </w:r>
          </w:p>
          <w:p w:rsidR="00240C7A" w:rsidRPr="0070020F" w:rsidRDefault="00240C7A" w:rsidP="00240C7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Инженер по специальности «Химическая технология тугоплавких неметаллических и силикатных материалов»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1.ЭИОС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502422741085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2.Инклюзив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502422741114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502422740502 от 25 августа 2025 года. «Первая помощь и аптечки в образовательной организации. Охрана труда,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lastRenderedPageBreak/>
              <w:t>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502422741455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12 лет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Дубровин Михаил Андреевич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Старший преподаватель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Основы российской государственности 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1559" w:type="dxa"/>
          </w:tcPr>
          <w:p w:rsidR="002E03BD" w:rsidRDefault="002E03BD" w:rsidP="002E03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«Юриспруденция», Юрист.</w:t>
            </w:r>
          </w:p>
          <w:p w:rsidR="002E03BD" w:rsidRDefault="002E03BD" w:rsidP="002E03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2E03BD" w:rsidRDefault="002E03BD" w:rsidP="002E03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70020F" w:rsidRPr="0070020F" w:rsidRDefault="002E03BD" w:rsidP="002E03B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Квалификация: «Исследователь. Преподаватель-исследователь».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1.ЭИОС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502422741087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2.Инклюзив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502422741116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  <w:t>4.Профиль читаемых дисциплин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762423013277 от 25 марта 2025. 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096E60" w:rsidRPr="00096E60" w:rsidRDefault="00096E60" w:rsidP="00096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</w:pPr>
            <w:r w:rsidRPr="00096E60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имени Александра Григорьевича и Николая Григорьевича Столетовых»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t xml:space="preserve">Удостоверение о повышении квалификации № 0000156305 от 14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lang w:eastAsia="ru-RU"/>
              </w:rPr>
              <w:lastRenderedPageBreak/>
              <w:t>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Иринина Ольга Ивановна 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Безопасность продовольственного сырья и продуктов питания, Методы контроля качества сырья и готовой продукции, Товароведение продовольственных товаров, Производственный контроль на предприятиях питания, Технология специальных видов питания, Технология продукции функционального назначения</w:t>
            </w:r>
          </w:p>
        </w:tc>
        <w:tc>
          <w:tcPr>
            <w:tcW w:w="1559" w:type="dxa"/>
          </w:tcPr>
          <w:p w:rsidR="0070020F" w:rsidRDefault="0070020F" w:rsidP="009A144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9A1444" w:rsidRDefault="009A1444" w:rsidP="009A144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Инженер- технолог</w:t>
            </w:r>
          </w:p>
          <w:p w:rsidR="009A1444" w:rsidRPr="0070020F" w:rsidRDefault="009A1444" w:rsidP="009A144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По специальности «Технология и организация общественного питания»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1.ЭИОС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502422741089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2.Инклюзив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502422741118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>Удостоверение о повышении квалификации № 502422740505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502422741456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5. Прочее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502422740497 от 25 августа 2025 года «Маркетинговые технологии и </w:t>
            </w:r>
            <w:proofErr w:type="spellStart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>сервисно</w:t>
            </w:r>
            <w:proofErr w:type="spellEnd"/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-логистические подходы обеспечения функционирования современных предприятий», 36 часа,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lastRenderedPageBreak/>
              <w:t>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31 год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br/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 и спорт Общая физическая подготовка Прикладная физическая культура Адаптивная физическая культура</w:t>
            </w:r>
          </w:p>
        </w:tc>
        <w:tc>
          <w:tcPr>
            <w:tcW w:w="1559" w:type="dxa"/>
            <w:hideMark/>
          </w:tcPr>
          <w:p w:rsidR="00624141" w:rsidRPr="009117D2" w:rsidRDefault="00624141" w:rsidP="006241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70020F" w:rsidRPr="0070020F" w:rsidRDefault="00624141" w:rsidP="006241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1. ЭИОС: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2. Инклюзив: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3. Охрана труда и мед. помощи: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>4. Профиль читаемых дисциплин: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22 года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Кашицына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Татьяна Николаевна 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Управление персоналом, </w:t>
            </w:r>
          </w:p>
        </w:tc>
        <w:tc>
          <w:tcPr>
            <w:tcW w:w="1559" w:type="dxa"/>
          </w:tcPr>
          <w:p w:rsidR="00E62266" w:rsidRDefault="00E62266" w:rsidP="00E6226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E62266" w:rsidRDefault="00E62266" w:rsidP="00E6226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по специальности «Менеджмент организации»</w:t>
            </w:r>
          </w:p>
          <w:p w:rsidR="00E62266" w:rsidRDefault="00E62266" w:rsidP="00E6226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E62266" w:rsidRDefault="00E62266" w:rsidP="00E6226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70020F" w:rsidRPr="0070020F" w:rsidRDefault="00E62266" w:rsidP="00E6226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«Управление качеством»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 </w:t>
            </w:r>
          </w:p>
        </w:tc>
        <w:tc>
          <w:tcPr>
            <w:tcW w:w="2551" w:type="dxa"/>
            <w:shd w:val="clear" w:color="auto" w:fill="auto"/>
          </w:tcPr>
          <w:p w:rsidR="0070020F" w:rsidRPr="000931F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70020F" w:rsidRPr="000931F3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502422741090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70020F" w:rsidRPr="000931F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70020F" w:rsidRPr="000931F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Удостоверение о повышении квалификации № 502422741119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70020F" w:rsidRPr="000931F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70020F" w:rsidRPr="000931F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502422740506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F112D9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70020F" w:rsidRPr="00F112D9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502423038590 от 02 сентября 2024.  «Современные подходы к организации и осуществлению управленческой деятельности различными бизнес-структурами и процессами в организации, 72 часа,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АНООВОЦСРФ «Российский университет кооперации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19 лет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организаций», «Финансовый менеджмент»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Математика 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559" w:type="dxa"/>
            <w:hideMark/>
          </w:tcPr>
          <w:p w:rsidR="00872522" w:rsidRPr="009117D2" w:rsidRDefault="00872522" w:rsidP="0087252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70020F" w:rsidRPr="0070020F" w:rsidRDefault="00872522" w:rsidP="0087252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физико-математических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502422740508 от 25 августа 2025 года. «Первая помощь и аптечки в образовательной организации.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19 лет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Куванова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коммуникации Психология и </w:t>
            </w: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1559" w:type="dxa"/>
            <w:hideMark/>
          </w:tcPr>
          <w:p w:rsidR="00E06110" w:rsidRDefault="00E06110" w:rsidP="00E061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70020F" w:rsidRPr="0070020F" w:rsidRDefault="00E06110" w:rsidP="00E0611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педагогических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502422740881 от 16 сентября 2025 года «Новые образовательные технологии и особенности преподавания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42 год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Лаврентьева Мария Андреевна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Продвижение товаров и услуг, Стратегическое планирование на предприятиях общественного питания</w:t>
            </w:r>
          </w:p>
        </w:tc>
        <w:tc>
          <w:tcPr>
            <w:tcW w:w="1559" w:type="dxa"/>
          </w:tcPr>
          <w:p w:rsidR="00BF293E" w:rsidRDefault="00BF293E" w:rsidP="00BF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70020F" w:rsidRPr="0070020F" w:rsidRDefault="00BF293E" w:rsidP="00BF293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Специалист по рекламе по специальности «Реклама»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2551" w:type="dxa"/>
            <w:shd w:val="clear" w:color="auto" w:fill="auto"/>
          </w:tcPr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502422741123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502422740499 от 25 августа 2025 года «Маркетинговые технологии и </w:t>
            </w:r>
            <w:proofErr w:type="spellStart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 год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Никифорова Светлана Владимировна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Прикладная информатика Информационные технологии в сфере общественного питания, Инженерная графика</w:t>
            </w:r>
          </w:p>
        </w:tc>
        <w:tc>
          <w:tcPr>
            <w:tcW w:w="1559" w:type="dxa"/>
            <w:hideMark/>
          </w:tcPr>
          <w:p w:rsidR="002F1A72" w:rsidRPr="007F13CC" w:rsidRDefault="002F1A72" w:rsidP="002F1A7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70020F" w:rsidRPr="0070020F" w:rsidRDefault="002F1A72" w:rsidP="002F1A7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экономических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организации», 36 часов, АНООВОЦСРФ «Российский университет кооперации»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профессиональной переподготовки работников; 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70020F" w:rsidRPr="000C039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24 года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1559" w:type="dxa"/>
          </w:tcPr>
          <w:p w:rsidR="00FA66B4" w:rsidRDefault="00FA66B4" w:rsidP="00FA66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FA66B4" w:rsidRDefault="00FA66B4" w:rsidP="00FA66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FA66B4" w:rsidRDefault="00FA66B4" w:rsidP="00FA66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66B4" w:rsidRDefault="00FA66B4" w:rsidP="00FA66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70020F" w:rsidRPr="0070020F" w:rsidRDefault="00FA66B4" w:rsidP="00FA66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</w:tcPr>
          <w:p w:rsidR="0070020F" w:rsidRPr="005131DE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0020F" w:rsidRPr="005131DE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70020F" w:rsidRPr="005131DE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5131DE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5131DE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</w:t>
            </w:r>
            <w:r w:rsidRPr="00F1529D">
              <w:rPr>
                <w:rFonts w:ascii="Times New Roman" w:hAnsi="Times New Roman" w:cs="Times New Roman"/>
                <w:sz w:val="16"/>
              </w:rPr>
              <w:lastRenderedPageBreak/>
              <w:t>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202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Холодильная техника и технология, Идентификация и обнаружение фальсификации пищевых продуктов, Метрология, стандартизация, сертификация продукции общественного питания, </w:t>
            </w:r>
          </w:p>
        </w:tc>
        <w:tc>
          <w:tcPr>
            <w:tcW w:w="1559" w:type="dxa"/>
            <w:hideMark/>
          </w:tcPr>
          <w:p w:rsidR="002B2ADB" w:rsidRPr="009117D2" w:rsidRDefault="002B2ADB" w:rsidP="002B2AD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2B2ADB" w:rsidRDefault="002B2ADB" w:rsidP="002B2AD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70020F" w:rsidRPr="0070020F" w:rsidRDefault="002B2ADB" w:rsidP="002B2AD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70020F" w:rsidRPr="003002C6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28 лет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Петрова Елена Викторовна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Общая химия Коллоидная химия Микробиология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Санитария и гигиена питания 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Органическая химия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Физиология питания</w:t>
            </w:r>
          </w:p>
        </w:tc>
        <w:tc>
          <w:tcPr>
            <w:tcW w:w="1559" w:type="dxa"/>
            <w:hideMark/>
          </w:tcPr>
          <w:p w:rsidR="00B408BB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70020F" w:rsidRPr="0070020F" w:rsidRDefault="00B408BB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Химик. </w:t>
            </w:r>
            <w:r w:rsidR="0070020F"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по специальности «</w:t>
            </w:r>
            <w:r w:rsidR="0070020F"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Химия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</w:t>
            </w:r>
            <w:r w:rsidRPr="0070020F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университет </w:t>
            </w:r>
            <w:proofErr w:type="gramStart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502422740883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502422741457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25 лет</w:t>
            </w:r>
          </w:p>
        </w:tc>
        <w:tc>
          <w:tcPr>
            <w:tcW w:w="202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Пронина Марина Алексеевна </w:t>
            </w:r>
          </w:p>
        </w:tc>
        <w:tc>
          <w:tcPr>
            <w:tcW w:w="1182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75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Технология мучных кондитерских изделий</w:t>
            </w:r>
          </w:p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Технология ресторанной продукции </w:t>
            </w:r>
          </w:p>
        </w:tc>
        <w:tc>
          <w:tcPr>
            <w:tcW w:w="1559" w:type="dxa"/>
          </w:tcPr>
          <w:p w:rsidR="00BB7934" w:rsidRDefault="001C496C" w:rsidP="00BB793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  <w:r w:rsidR="00BB793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специалист</w:t>
            </w:r>
          </w:p>
          <w:p w:rsidR="00BB7934" w:rsidRDefault="00BB7934" w:rsidP="00BB793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Менеджер по специальности «менеджмент организации»;</w:t>
            </w:r>
          </w:p>
          <w:p w:rsidR="00BB7934" w:rsidRDefault="00BB7934" w:rsidP="00BB793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BB7934" w:rsidRDefault="00BB7934" w:rsidP="00BB793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BB7934" w:rsidRPr="0070020F" w:rsidRDefault="00F837D3" w:rsidP="00BB793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Технология продукции и организация общественного питания по направлению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подготовки «Технология продукции и организации общественного питания».</w:t>
            </w:r>
          </w:p>
          <w:p w:rsidR="001C496C" w:rsidRPr="0070020F" w:rsidRDefault="001C496C" w:rsidP="001C49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Отсутствует  </w:t>
            </w:r>
          </w:p>
        </w:tc>
        <w:tc>
          <w:tcPr>
            <w:tcW w:w="1276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551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1.ЭИОС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</w:t>
            </w:r>
            <w:r w:rsidRPr="0070020F">
              <w:rPr>
                <w:rFonts w:ascii="Times New Roman" w:eastAsia="Calibri" w:hAnsi="Times New Roman" w:cs="Times New Roman"/>
                <w:color w:val="000000"/>
                <w:spacing w:val="-4"/>
                <w:sz w:val="16"/>
                <w:szCs w:val="18"/>
              </w:rPr>
              <w:t>502423038971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2.Инклюзив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 xml:space="preserve">Удостоверение о повышении квалификации № 502423038939 от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lastRenderedPageBreak/>
              <w:t>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502423038954 от 27 сентября 2024г.,"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>Удостоверение о повышении квалификации № 502423038568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1C496C" w:rsidRPr="0070020F" w:rsidRDefault="00F13E22" w:rsidP="00B27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7 лет</w:t>
            </w:r>
          </w:p>
        </w:tc>
        <w:tc>
          <w:tcPr>
            <w:tcW w:w="2028" w:type="dxa"/>
          </w:tcPr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1559" w:type="dxa"/>
            <w:hideMark/>
          </w:tcPr>
          <w:p w:rsidR="00316CB9" w:rsidRPr="009117D2" w:rsidRDefault="00316CB9" w:rsidP="00316CB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70020F" w:rsidRPr="0070020F" w:rsidRDefault="00316CB9" w:rsidP="00316CB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педагогических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31 лет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бухгалтерский учет, анализ и аудит»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Семина Ольга Алексеевна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Оборудование предприятий общественного питания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производства и обслуживания на предприятиях общественного питания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Барное дело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Дизайн интерьера предприятий индустрии питания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Технология продукции общественного питания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Технология кулинарной продукции за рубежом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Технология ресторанной продукции</w:t>
            </w: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DD2177" w:rsidRDefault="00DD2177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  <w:r w:rsidR="0070020F"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Бакалавр по направлению подготовки «</w:t>
            </w:r>
            <w:r w:rsidR="0070020F"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Технология продукции и организация общественного питания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»;</w:t>
            </w:r>
          </w:p>
          <w:p w:rsidR="0070020F" w:rsidRDefault="0070020F" w:rsidP="00DD217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br/>
            </w:r>
            <w:r w:rsidR="00DD21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Высшее магистр</w:t>
            </w:r>
          </w:p>
          <w:p w:rsidR="00DD2177" w:rsidRPr="0070020F" w:rsidRDefault="00DD2177" w:rsidP="00DD217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Магистр по направлению подготовки «Менеджмент»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502422740523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502422741458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</w:t>
            </w: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 года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Субботина Наталья Олеговна 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Учет и отчетность на предприятиях общественного питания</w:t>
            </w:r>
          </w:p>
        </w:tc>
        <w:tc>
          <w:tcPr>
            <w:tcW w:w="1559" w:type="dxa"/>
          </w:tcPr>
          <w:p w:rsidR="00ED4DDF" w:rsidRPr="00D8309C" w:rsidRDefault="00ED4DDF" w:rsidP="00E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 </w:t>
            </w:r>
          </w:p>
          <w:p w:rsidR="0070020F" w:rsidRPr="0070020F" w:rsidRDefault="00ED4DDF" w:rsidP="00ED4DD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«Менеджмент»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551" w:type="dxa"/>
            <w:shd w:val="clear" w:color="auto" w:fill="auto"/>
          </w:tcPr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от 28 ноября 2023 года, "Коммуникационные технологии и использование электронной 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241BB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70020F" w:rsidRPr="00241BB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</w:p>
          <w:p w:rsidR="0070020F" w:rsidRPr="00241BB3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70020F" w:rsidRPr="00F26744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502418760345 от 28 ноября 2023 года, "Новые </w:t>
            </w: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подходы к анализу товароведных характеристик продукции и организации производства на предприятиях общественного питания", 72 часа, АНООВОЦСРФ «Российский университет кооперации».</w:t>
            </w:r>
          </w:p>
        </w:tc>
        <w:tc>
          <w:tcPr>
            <w:tcW w:w="1694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22 года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бухгалтерский учет, анализ и аудит»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Тобиен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Мария Александровна 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предприятий общественного питания</w:t>
            </w:r>
          </w:p>
        </w:tc>
        <w:tc>
          <w:tcPr>
            <w:tcW w:w="1559" w:type="dxa"/>
          </w:tcPr>
          <w:p w:rsidR="000A1ADE" w:rsidRDefault="000A1ADE" w:rsidP="000A1A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70020F" w:rsidRPr="0070020F" w:rsidRDefault="000A1ADE" w:rsidP="000A1A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по направлению «Экономика»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                                                                   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502422741135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502418760335 от 28 ноября 2023 года, "Методология, новые образовательные технологии и особенности преподавания экономических дисциплин в высшей школе", 72 часа, АНООВОЦСРФ «Российский университет кооперации»;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12 лет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бухгалтерский учет, анализ и аудит»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Хахубия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Елена Юрьевна 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Иностранный язык </w:t>
            </w:r>
          </w:p>
        </w:tc>
        <w:tc>
          <w:tcPr>
            <w:tcW w:w="1559" w:type="dxa"/>
          </w:tcPr>
          <w:p w:rsidR="00906B24" w:rsidRPr="007F13CC" w:rsidRDefault="00906B24" w:rsidP="00906B2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70020F" w:rsidRPr="0070020F" w:rsidRDefault="00906B24" w:rsidP="00906B2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истории и обществознания и английского языка по специальности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«История и английского языка»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Кандидат педагогических наук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</w:tcPr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502422741110 от 22 сентября 2025 года. «Коммуникационные технологии и использование электронной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A42D7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70020F" w:rsidRPr="00A42D75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502422740885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772409625741 от 05 июля 2019 года. «Преподавание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lastRenderedPageBreak/>
              <w:t>учебных дисциплин в вузе в соответствии с ФГОС ВО», 324 часа, ФГБОУ ВО «Московский педагогический государственный университет».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27 лет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Чистяков Максим Сергеевич </w:t>
            </w:r>
          </w:p>
        </w:tc>
        <w:tc>
          <w:tcPr>
            <w:tcW w:w="1182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75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Экология </w:t>
            </w:r>
          </w:p>
        </w:tc>
        <w:tc>
          <w:tcPr>
            <w:tcW w:w="1559" w:type="dxa"/>
          </w:tcPr>
          <w:p w:rsidR="0023332E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70020F" w:rsidRPr="0070020F" w:rsidRDefault="0023332E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</w:t>
            </w:r>
          </w:p>
          <w:p w:rsidR="0070020F" w:rsidRDefault="0023332E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="0070020F"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«Управление персоналом»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;</w:t>
            </w:r>
          </w:p>
          <w:p w:rsidR="0023332E" w:rsidRDefault="0023332E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3332E" w:rsidRDefault="0023332E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23332E" w:rsidRPr="0070020F" w:rsidRDefault="0023332E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«Менеджмент»</w:t>
            </w:r>
          </w:p>
        </w:tc>
        <w:tc>
          <w:tcPr>
            <w:tcW w:w="1276" w:type="dxa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1276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551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70020F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502423038978</w:t>
            </w: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502423038946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3.Охрана труда и мед. помощь: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Удостоверение о повышении квалификации № 502422740529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4.Профиль читаемых дисциплин: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502422740993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502423038570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5. Прочее</w:t>
            </w: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Удостоверение о повышении квалификации № 502422741144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240400076573 от 27 сентября 2024 года, рег. номер 93/24-Э1006 «Цифровая трансформация образования: управление на основе данных», 36 часов, ФГАОУВО «Сибирский федеральный университет» 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502418760347 от 28 ноября 2023 года, рег. номер 21977 «Новые подходы к анализу товароведных характеристик продукции и организации производства на предприятиях общественного питания», 72 часа, </w:t>
            </w: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АНОО ВО ЦС «Российский университет кооперации»  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 года</w:t>
            </w:r>
          </w:p>
        </w:tc>
        <w:tc>
          <w:tcPr>
            <w:tcW w:w="2028" w:type="dxa"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«Финансовый менеджмент»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менеджмента</w:t>
            </w:r>
            <w:r w:rsidRPr="0070020F">
              <w:rPr>
                <w:spacing w:val="-4"/>
                <w:sz w:val="16"/>
                <w:szCs w:val="16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принятия решений и управление рисками</w:t>
            </w:r>
          </w:p>
        </w:tc>
        <w:tc>
          <w:tcPr>
            <w:tcW w:w="1559" w:type="dxa"/>
            <w:hideMark/>
          </w:tcPr>
          <w:p w:rsidR="007C7E84" w:rsidRDefault="007C7E84" w:rsidP="007C7E8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70020F" w:rsidRPr="0070020F" w:rsidRDefault="007C7E84" w:rsidP="007C7E8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7E3637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29 лет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Шумилина Маргарита Аркадьевна</w:t>
            </w:r>
          </w:p>
        </w:tc>
        <w:tc>
          <w:tcPr>
            <w:tcW w:w="1182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75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1559" w:type="dxa"/>
            <w:hideMark/>
          </w:tcPr>
          <w:p w:rsidR="000F2155" w:rsidRPr="007F13CC" w:rsidRDefault="000F2155" w:rsidP="000F215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0F2155" w:rsidRDefault="000F2155" w:rsidP="000F215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0F2155" w:rsidRDefault="000F2155" w:rsidP="000F215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70020F" w:rsidRPr="0070020F" w:rsidRDefault="000F2155" w:rsidP="000F215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76" w:type="dxa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Кандидат экономических наук</w:t>
            </w:r>
          </w:p>
        </w:tc>
        <w:tc>
          <w:tcPr>
            <w:tcW w:w="1276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551" w:type="dxa"/>
            <w:shd w:val="clear" w:color="auto" w:fill="auto"/>
            <w:hideMark/>
          </w:tcPr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</w:t>
            </w: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0020F" w:rsidRPr="00CD3200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70020F" w:rsidRPr="0070020F" w:rsidRDefault="00F13E22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8" w:type="dxa"/>
            <w:shd w:val="clear" w:color="auto" w:fill="auto"/>
            <w:hideMark/>
          </w:tcPr>
          <w:p w:rsidR="0070020F" w:rsidRPr="0070020F" w:rsidRDefault="0070020F" w:rsidP="0070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16 лет</w:t>
            </w:r>
          </w:p>
        </w:tc>
        <w:tc>
          <w:tcPr>
            <w:tcW w:w="2028" w:type="dxa"/>
            <w:hideMark/>
          </w:tcPr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правовое обеспечение экономической безопасности»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38.03.02 Менеджмент «Менеджмент организаций», 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70020F" w:rsidRPr="0070020F" w:rsidRDefault="0070020F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Юдина Айгуль </w:t>
            </w: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Акимкереевна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82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75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Проектная деятельность </w:t>
            </w:r>
          </w:p>
        </w:tc>
        <w:tc>
          <w:tcPr>
            <w:tcW w:w="1559" w:type="dxa"/>
          </w:tcPr>
          <w:p w:rsidR="002D7575" w:rsidRDefault="002D7575" w:rsidP="002D75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2D7575" w:rsidRDefault="002D7575" w:rsidP="002D75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2D7575" w:rsidRDefault="002D7575" w:rsidP="002D75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D7575" w:rsidRDefault="002D7575" w:rsidP="002D75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2D7575" w:rsidRPr="007F13CC" w:rsidRDefault="002D7575" w:rsidP="002D75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1C496C" w:rsidRPr="0070020F" w:rsidRDefault="001C496C" w:rsidP="001C49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1276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551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1.ЭИОС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Удостоверение о повышении квалификации № </w:t>
            </w:r>
            <w:r w:rsidRPr="0070020F">
              <w:rPr>
                <w:rFonts w:ascii="Times New Roman" w:eastAsia="Calibri" w:hAnsi="Times New Roman" w:cs="Times New Roman"/>
                <w:color w:val="000000"/>
                <w:spacing w:val="-4"/>
                <w:sz w:val="16"/>
                <w:szCs w:val="18"/>
              </w:rPr>
              <w:t>502423038979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2.Инклюзив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 xml:space="preserve">Первая помощь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lastRenderedPageBreak/>
              <w:t>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pacing w:val="-4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кооперации»;</w:t>
            </w:r>
          </w:p>
        </w:tc>
        <w:tc>
          <w:tcPr>
            <w:tcW w:w="1694" w:type="dxa"/>
          </w:tcPr>
          <w:p w:rsidR="001C496C" w:rsidRPr="0070020F" w:rsidRDefault="00F13E22" w:rsidP="00B27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1708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2028" w:type="dxa"/>
          </w:tcPr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бухгалтерский учет, анализ и аудит» 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 «Сервисно-логистическая деятельность торговых и транспортных компаний»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B573ED" w:rsidRPr="0070020F" w:rsidTr="0070020F">
        <w:tc>
          <w:tcPr>
            <w:tcW w:w="1349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Ямбаева</w:t>
            </w:r>
            <w:proofErr w:type="spellEnd"/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Дина Александровна </w:t>
            </w:r>
          </w:p>
        </w:tc>
        <w:tc>
          <w:tcPr>
            <w:tcW w:w="1182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75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Учет и отчетность на предприятиях общественного питания</w:t>
            </w:r>
          </w:p>
        </w:tc>
        <w:tc>
          <w:tcPr>
            <w:tcW w:w="1559" w:type="dxa"/>
          </w:tcPr>
          <w:p w:rsidR="00B573ED" w:rsidRDefault="001C496C" w:rsidP="001C49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1C496C" w:rsidRPr="0070020F" w:rsidRDefault="001C496C" w:rsidP="001C49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Юри</w:t>
            </w:r>
            <w:r w:rsidR="00B573E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r w:rsidR="00B573E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по специальности «Юриспруденция»;</w:t>
            </w:r>
          </w:p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B573ED" w:rsidRDefault="001C496C" w:rsidP="00B573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1C496C" w:rsidRPr="0070020F" w:rsidRDefault="00B573ED" w:rsidP="00B573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Менеджер по специальности «</w:t>
            </w:r>
            <w:r w:rsidR="001C496C"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Менеджмент организации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6" w:type="dxa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1276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551" w:type="dxa"/>
          </w:tcPr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  <w:t>1.ЭИОС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Удостоверение о повышении квалификации № </w:t>
            </w:r>
            <w:r w:rsidRPr="0070020F">
              <w:rPr>
                <w:rFonts w:ascii="Times New Roman" w:eastAsia="Calibri" w:hAnsi="Times New Roman" w:cs="Times New Roman"/>
                <w:color w:val="000000"/>
                <w:spacing w:val="-4"/>
                <w:sz w:val="16"/>
                <w:szCs w:val="16"/>
              </w:rPr>
              <w:t>502423038979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  <w:t>2.Инклюзив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Удостоверение о повышении квалификации № 502423038948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Удостоверение о повышении квалификации № 502423038961 от 27 сентября 2024г.,"</w:t>
            </w: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C496C" w:rsidRPr="0070020F" w:rsidRDefault="001C496C" w:rsidP="00B27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1C496C" w:rsidRDefault="001C496C" w:rsidP="0070020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70020F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Удостоверение о повышении квалификации № 502423038601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335FB5" w:rsidRPr="00335FB5" w:rsidRDefault="00335FB5" w:rsidP="0070020F">
            <w:pPr>
              <w:spacing w:after="0" w:line="240" w:lineRule="auto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335FB5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5.Прочее</w:t>
            </w:r>
          </w:p>
          <w:p w:rsidR="00335FB5" w:rsidRPr="0070020F" w:rsidRDefault="00335FB5" w:rsidP="007002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374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№ 502422741145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</w:t>
            </w:r>
          </w:p>
        </w:tc>
        <w:tc>
          <w:tcPr>
            <w:tcW w:w="1694" w:type="dxa"/>
          </w:tcPr>
          <w:p w:rsidR="001C496C" w:rsidRPr="0070020F" w:rsidRDefault="001C496C" w:rsidP="001C49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Диплом о профессиональной переподготовке 332409039834 «Педагогическое образование», 21.06.2019 «Владимирский государственный университет имени Александра Григоровича и Николая Григорьевича Столетовых»</w:t>
            </w:r>
          </w:p>
        </w:tc>
        <w:tc>
          <w:tcPr>
            <w:tcW w:w="1708" w:type="dxa"/>
            <w:shd w:val="clear" w:color="auto" w:fill="auto"/>
          </w:tcPr>
          <w:p w:rsidR="001C496C" w:rsidRPr="0070020F" w:rsidRDefault="001C496C" w:rsidP="00B27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11 лет</w:t>
            </w:r>
          </w:p>
        </w:tc>
        <w:tc>
          <w:tcPr>
            <w:tcW w:w="2028" w:type="dxa"/>
          </w:tcPr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бухгалтерский учет, анализ и аудит» </w:t>
            </w:r>
          </w:p>
          <w:p w:rsidR="001C496C" w:rsidRPr="0070020F" w:rsidRDefault="001C496C" w:rsidP="00700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</w:tbl>
    <w:p w:rsidR="009302CD" w:rsidRDefault="00FB4D1D">
      <w:bookmarkStart w:id="1" w:name="7"/>
      <w:bookmarkEnd w:id="1"/>
      <w:r w:rsidRPr="00FB4D1D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/>
      </w:r>
      <w:r w:rsidRPr="00FB4D1D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726AB"/>
    <w:rsid w:val="00096E60"/>
    <w:rsid w:val="000A1ADE"/>
    <w:rsid w:val="000B07A5"/>
    <w:rsid w:val="000D377B"/>
    <w:rsid w:val="000F2155"/>
    <w:rsid w:val="000F5E01"/>
    <w:rsid w:val="00100DE2"/>
    <w:rsid w:val="001B62B1"/>
    <w:rsid w:val="001C496C"/>
    <w:rsid w:val="0023332E"/>
    <w:rsid w:val="00240C7A"/>
    <w:rsid w:val="0024367A"/>
    <w:rsid w:val="00245C06"/>
    <w:rsid w:val="002B2ADB"/>
    <w:rsid w:val="002B47C4"/>
    <w:rsid w:val="002D7575"/>
    <w:rsid w:val="002E03BD"/>
    <w:rsid w:val="002F1A72"/>
    <w:rsid w:val="00316CB9"/>
    <w:rsid w:val="00335C1F"/>
    <w:rsid w:val="00335FB5"/>
    <w:rsid w:val="0039291F"/>
    <w:rsid w:val="004272BD"/>
    <w:rsid w:val="004711FE"/>
    <w:rsid w:val="004A1C74"/>
    <w:rsid w:val="004D6368"/>
    <w:rsid w:val="00512E6C"/>
    <w:rsid w:val="00514685"/>
    <w:rsid w:val="005310DC"/>
    <w:rsid w:val="005A32AB"/>
    <w:rsid w:val="005B19AC"/>
    <w:rsid w:val="00624141"/>
    <w:rsid w:val="006E699E"/>
    <w:rsid w:val="0070020F"/>
    <w:rsid w:val="0070644F"/>
    <w:rsid w:val="0076473B"/>
    <w:rsid w:val="00780D6D"/>
    <w:rsid w:val="007C7E84"/>
    <w:rsid w:val="007E3A1B"/>
    <w:rsid w:val="00831FD9"/>
    <w:rsid w:val="00872522"/>
    <w:rsid w:val="00880F7B"/>
    <w:rsid w:val="008A2488"/>
    <w:rsid w:val="00906B24"/>
    <w:rsid w:val="009302CD"/>
    <w:rsid w:val="00955B05"/>
    <w:rsid w:val="009A1444"/>
    <w:rsid w:val="00A312E9"/>
    <w:rsid w:val="00A85364"/>
    <w:rsid w:val="00AC11F0"/>
    <w:rsid w:val="00B16F60"/>
    <w:rsid w:val="00B17788"/>
    <w:rsid w:val="00B2778D"/>
    <w:rsid w:val="00B408BB"/>
    <w:rsid w:val="00B4420D"/>
    <w:rsid w:val="00B44806"/>
    <w:rsid w:val="00B573ED"/>
    <w:rsid w:val="00B85B8A"/>
    <w:rsid w:val="00B9487E"/>
    <w:rsid w:val="00B95AE4"/>
    <w:rsid w:val="00BB7934"/>
    <w:rsid w:val="00BF293E"/>
    <w:rsid w:val="00BF4CF7"/>
    <w:rsid w:val="00C074C8"/>
    <w:rsid w:val="00C36E5C"/>
    <w:rsid w:val="00D3259A"/>
    <w:rsid w:val="00DD2177"/>
    <w:rsid w:val="00E06110"/>
    <w:rsid w:val="00E62266"/>
    <w:rsid w:val="00E808AD"/>
    <w:rsid w:val="00ED4DDF"/>
    <w:rsid w:val="00EE32B1"/>
    <w:rsid w:val="00EE4D2B"/>
    <w:rsid w:val="00F13E22"/>
    <w:rsid w:val="00F3674D"/>
    <w:rsid w:val="00F837D3"/>
    <w:rsid w:val="00FA66B4"/>
    <w:rsid w:val="00FB4D1D"/>
    <w:rsid w:val="00FD3B3F"/>
    <w:rsid w:val="00FE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CFA9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9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5818</TotalTime>
  <Pages>1</Pages>
  <Words>7785</Words>
  <Characters>44376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53</cp:revision>
  <cp:lastPrinted>2025-10-15T12:13:00Z</cp:lastPrinted>
  <dcterms:created xsi:type="dcterms:W3CDTF">2023-09-07T13:20:00Z</dcterms:created>
  <dcterms:modified xsi:type="dcterms:W3CDTF">2026-10-25T09:18:00Z</dcterms:modified>
</cp:coreProperties>
</file>