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9117D2" w:rsidRDefault="00DF7D65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</w:pPr>
      <w:r w:rsidRPr="009117D2"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  <w:t>Гостиничное дело</w:t>
      </w:r>
    </w:p>
    <w:p w:rsidR="00831E74" w:rsidRPr="009117D2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</w:pPr>
      <w:r w:rsidRPr="009117D2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(</w:t>
      </w:r>
      <w:r w:rsidR="00DF7D65" w:rsidRPr="009117D2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Организация и управление в гостиничном и ресторанном бизнесе</w:t>
      </w:r>
      <w:r w:rsidRPr="009117D2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)</w:t>
      </w:r>
      <w:r w:rsidR="005B56C4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 xml:space="preserve"> </w:t>
      </w:r>
    </w:p>
    <w:p w:rsidR="00194A22" w:rsidRPr="009117D2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06"/>
        <w:gridCol w:w="1194"/>
        <w:gridCol w:w="1554"/>
        <w:gridCol w:w="1666"/>
        <w:gridCol w:w="1255"/>
        <w:gridCol w:w="997"/>
        <w:gridCol w:w="2320"/>
        <w:gridCol w:w="2740"/>
        <w:gridCol w:w="1633"/>
        <w:gridCol w:w="1539"/>
      </w:tblGrid>
      <w:tr w:rsidR="00C72A9D" w:rsidRPr="009117D2" w:rsidTr="006B43B4">
        <w:trPr>
          <w:trHeight w:val="1005"/>
          <w:jc w:val="center"/>
        </w:trPr>
        <w:tc>
          <w:tcPr>
            <w:tcW w:w="0" w:type="auto"/>
            <w:hideMark/>
          </w:tcPr>
          <w:p w:rsidR="00984F60" w:rsidRPr="007D0F0A" w:rsidRDefault="00984F60" w:rsidP="0050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984F60" w:rsidRPr="007D0F0A" w:rsidRDefault="00984F60" w:rsidP="0050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984F60" w:rsidRPr="007D0F0A" w:rsidRDefault="00984F60" w:rsidP="0050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666" w:type="dxa"/>
            <w:hideMark/>
          </w:tcPr>
          <w:p w:rsidR="00984F60" w:rsidRPr="007D0F0A" w:rsidRDefault="00984F60" w:rsidP="0050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55" w:type="dxa"/>
            <w:hideMark/>
          </w:tcPr>
          <w:p w:rsidR="00984F60" w:rsidRPr="007D0F0A" w:rsidRDefault="00984F60" w:rsidP="0025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7D0F0A" w:rsidRDefault="00984F60" w:rsidP="0025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0" w:type="auto"/>
            <w:hideMark/>
          </w:tcPr>
          <w:p w:rsidR="00984F60" w:rsidRPr="007D0F0A" w:rsidRDefault="00984F60" w:rsidP="00984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0" w:type="auto"/>
          </w:tcPr>
          <w:p w:rsidR="00984F60" w:rsidRPr="00254501" w:rsidRDefault="00984F60" w:rsidP="003A7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7D0F0A" w:rsidRDefault="00984F60" w:rsidP="00984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984F60" w:rsidRPr="007D0F0A" w:rsidRDefault="00984F60" w:rsidP="00984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C72A9D" w:rsidRPr="009117D2" w:rsidTr="006B43B4">
        <w:trPr>
          <w:trHeight w:val="7970"/>
          <w:jc w:val="center"/>
        </w:trPr>
        <w:tc>
          <w:tcPr>
            <w:tcW w:w="0" w:type="auto"/>
            <w:shd w:val="clear" w:color="auto" w:fill="auto"/>
          </w:tcPr>
          <w:p w:rsidR="00984F60" w:rsidRPr="00380EB8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84F60" w:rsidRPr="00380EB8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84F60" w:rsidRPr="00CB4DF4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Цифровая экономика</w:t>
            </w:r>
          </w:p>
          <w:p w:rsidR="00984F60" w:rsidRPr="00380EB8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666" w:type="dxa"/>
          </w:tcPr>
          <w:p w:rsidR="00984F60" w:rsidRPr="007F13CC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Pr="007F13CC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55" w:type="dxa"/>
          </w:tcPr>
          <w:p w:rsidR="00984F60" w:rsidRPr="007F13CC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984F60" w:rsidRPr="00CB4DF4" w:rsidRDefault="00984F60" w:rsidP="00CB4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984F60" w:rsidRPr="00CB4DF4" w:rsidRDefault="00984F60" w:rsidP="00A64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CB4DF4" w:rsidRDefault="00984F60" w:rsidP="00984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3002C6" w:rsidRDefault="003002C6" w:rsidP="00984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984F60" w:rsidRDefault="00984F60" w:rsidP="00984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</w:tcPr>
          <w:p w:rsidR="00984F60" w:rsidRPr="0024102D" w:rsidRDefault="00984F60" w:rsidP="00241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7F13CC" w:rsidRDefault="00984F60" w:rsidP="00CB4DF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trHeight w:val="6720"/>
          <w:jc w:val="center"/>
        </w:trPr>
        <w:tc>
          <w:tcPr>
            <w:tcW w:w="0" w:type="auto"/>
            <w:shd w:val="clear" w:color="auto" w:fill="auto"/>
          </w:tcPr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Бузина Светлана Васильевна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Философия</w:t>
            </w:r>
          </w:p>
          <w:p w:rsidR="00984F60" w:rsidRPr="009117D2" w:rsidRDefault="003002C6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1666" w:type="dxa"/>
          </w:tcPr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55" w:type="dxa"/>
          </w:tcPr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</w:tcPr>
          <w:p w:rsidR="00984F60" w:rsidRPr="00CC0064" w:rsidRDefault="00984F60" w:rsidP="00CC00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984F60" w:rsidRPr="000931F3" w:rsidRDefault="00984F60" w:rsidP="00CC0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0931F3"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="000931F3"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0931F3"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984F60" w:rsidRPr="000931F3" w:rsidRDefault="00984F60" w:rsidP="00CC0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0931F3" w:rsidRDefault="00984F60" w:rsidP="00CC0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984F60" w:rsidRPr="000931F3" w:rsidRDefault="00984F60" w:rsidP="00CC00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  <w:p w:rsidR="00984F60" w:rsidRPr="00CC0064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984F60" w:rsidRPr="009117D2" w:rsidRDefault="00C44F83" w:rsidP="00CC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CC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84F60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9117D2" w:rsidRDefault="00984F60" w:rsidP="00CC006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trHeight w:val="478"/>
          <w:jc w:val="center"/>
        </w:trPr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Буханова Анна Константиновна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Учебная практика</w:t>
            </w:r>
          </w:p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Экономист-менеджер по специальности «Экономика и управление на предприятии (торговля и общественное питание)»</w:t>
            </w:r>
          </w:p>
        </w:tc>
        <w:tc>
          <w:tcPr>
            <w:tcW w:w="1255" w:type="dxa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</w:tcPr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</w:t>
            </w:r>
            <w:r w:rsidRPr="00EF2F25">
              <w:rPr>
                <w:rFonts w:ascii="Times New Roman" w:eastAsia="Calibri" w:hAnsi="Times New Roman" w:cs="Times New Roman"/>
                <w:color w:val="000000"/>
                <w:sz w:val="16"/>
              </w:rPr>
              <w:t>502423038962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</w:t>
            </w:r>
            <w:r w:rsidRPr="00EF2F25">
              <w:rPr>
                <w:rFonts w:ascii="Times New Roman" w:hAnsi="Times New Roman" w:cs="Times New Roman"/>
                <w:sz w:val="16"/>
              </w:rPr>
              <w:lastRenderedPageBreak/>
              <w:t>«Российский университет кооперации»</w:t>
            </w:r>
          </w:p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502423038934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502423038950 от 27 сентября 2024г., "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984F60" w:rsidRPr="00EF2F25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984F60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502423038597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</w:t>
            </w:r>
          </w:p>
          <w:p w:rsidR="00984F60" w:rsidRPr="00EF2F25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502423038566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Default="00C44F83" w:rsidP="0016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8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0" w:type="auto"/>
          </w:tcPr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C72A9D" w:rsidRPr="009117D2" w:rsidTr="006B43B4">
        <w:trPr>
          <w:trHeight w:val="482"/>
          <w:jc w:val="center"/>
        </w:trPr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Дубровин Михаил Андреевич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84F60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Основы российской государственности </w:t>
            </w:r>
          </w:p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1666" w:type="dxa"/>
          </w:tcPr>
          <w:p w:rsidR="00984F60" w:rsidRDefault="00984F60" w:rsidP="0032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</w:t>
            </w:r>
            <w:r w:rsidR="003251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Юриспруденция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», </w:t>
            </w:r>
            <w:r w:rsidR="003251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Юрист.</w:t>
            </w:r>
          </w:p>
          <w:p w:rsidR="003251C9" w:rsidRDefault="003251C9" w:rsidP="0032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3251C9" w:rsidRDefault="003251C9" w:rsidP="0032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3251C9" w:rsidRPr="00D8309C" w:rsidRDefault="003251C9" w:rsidP="0032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Квалификация: «Исследователь. Преподаватель-исследователь».</w:t>
            </w:r>
          </w:p>
        </w:tc>
        <w:tc>
          <w:tcPr>
            <w:tcW w:w="1255" w:type="dxa"/>
          </w:tcPr>
          <w:p w:rsidR="00984F60" w:rsidRPr="009117D2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</w:tcPr>
          <w:p w:rsidR="00984F60" w:rsidRPr="000931F3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0931F3" w:rsidRPr="000931F3" w:rsidRDefault="000931F3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502422741087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0931F3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0931F3" w:rsidRPr="000931F3" w:rsidRDefault="000931F3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502422741116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0931F3" w:rsidRDefault="00984F60" w:rsidP="00166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0931F3" w:rsidRDefault="000931F3" w:rsidP="0009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762423013277 от 25 марта 2025. 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4A3BFA" w:rsidRPr="004A3BFA" w:rsidRDefault="004A3BFA" w:rsidP="004A3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4A3BFA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имени Александра Григорьевича и Николая Григорьевича Столетовых»</w:t>
            </w:r>
          </w:p>
          <w:p w:rsidR="00984F60" w:rsidRPr="00422710" w:rsidRDefault="000931F3" w:rsidP="0009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0000156305 от 14 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 </w:t>
            </w:r>
          </w:p>
        </w:tc>
        <w:tc>
          <w:tcPr>
            <w:tcW w:w="0" w:type="auto"/>
          </w:tcPr>
          <w:p w:rsidR="00984F60" w:rsidRDefault="00C44F83" w:rsidP="0016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Default="00984F60" w:rsidP="00166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0" w:type="auto"/>
          </w:tcPr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3C60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D8309C" w:rsidRDefault="00984F60" w:rsidP="001660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trHeight w:val="624"/>
          <w:jc w:val="center"/>
        </w:trPr>
        <w:tc>
          <w:tcPr>
            <w:tcW w:w="0" w:type="auto"/>
            <w:shd w:val="clear" w:color="auto" w:fill="auto"/>
          </w:tcPr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Изюмова</w:t>
            </w:r>
            <w:proofErr w:type="spellEnd"/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0" w:type="auto"/>
            <w:shd w:val="clear" w:color="auto" w:fill="auto"/>
          </w:tcPr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Сервисная деятельность</w:t>
            </w:r>
          </w:p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Коммерсант</w:t>
            </w:r>
            <w:r w:rsidR="003251C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«Коммерция»</w:t>
            </w:r>
          </w:p>
        </w:tc>
        <w:tc>
          <w:tcPr>
            <w:tcW w:w="1255" w:type="dxa"/>
          </w:tcPr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</w:tcPr>
          <w:p w:rsidR="00984F60" w:rsidRPr="00F15837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</w:tcPr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1.ЭИОС: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</w:t>
            </w:r>
            <w:r w:rsidRPr="00F112D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502423038964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Инклюзив: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502423038935 от 27 сентября 2024г., "Организация</w:t>
            </w: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инклюзивного </w:t>
            </w: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образования в образовательной организации ", 16 часов, АНООВОЦСРФ «Российский университет кооперации»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3. Охрана труда и мед. помощь:                                                                                                                                                                                  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502423038951 от 27 сентября 2024г., "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4. Профиль читаемых дисциплин: 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502418760317</w:t>
            </w: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28 ноября 2023. "Методология, новые образовательные технологии и особенности преподавания экономических дисциплин в высшей школе", 72 часа, «АНООВОЦСРФ «Российский университет кооперации»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Удостоверение о повышении квалификации № 502422740496 от 25 августа 2025 года «Маркетинговые технологии и </w:t>
            </w:r>
            <w:proofErr w:type="spellStart"/>
            <w:r w:rsidRPr="000931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сервисно</w:t>
            </w:r>
            <w:proofErr w:type="spellEnd"/>
            <w:r w:rsidRPr="000931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502418760317</w:t>
            </w:r>
            <w:r w:rsidRPr="000931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931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 28 ноября 2023. "Методология, новые образовательные технологии и особенности преподавания экономических дисциплин в высшей школе", 72 часа, «АНООВОЦСРФ «Российский университет кооперации»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5. Прочее:</w:t>
            </w: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Удостоверение о повышении квалификации № 502418760341</w:t>
            </w:r>
            <w:r w:rsidRPr="00F112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 28 ноября 2023. "Новые подходы к анализу товароведных характеристик продукции и организации производства на предприятиях общественного питания", 72 часа, «АНООВОЦСРФ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«Российский университет кооперации»                                                                                                             </w:t>
            </w:r>
          </w:p>
        </w:tc>
        <w:tc>
          <w:tcPr>
            <w:tcW w:w="0" w:type="auto"/>
          </w:tcPr>
          <w:p w:rsidR="00984F60" w:rsidRPr="009117D2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6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  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Физическая культура и спорт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Общая физическая подготовка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Прикладная физическая культура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Адаптивная физическая культура</w:t>
            </w:r>
          </w:p>
        </w:tc>
        <w:tc>
          <w:tcPr>
            <w:tcW w:w="1666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="003251C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55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984F60" w:rsidRPr="000931F3" w:rsidRDefault="000931F3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="00984F60"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0931F3" w:rsidRPr="000931F3" w:rsidRDefault="000931F3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984F60" w:rsidRPr="00F112D9" w:rsidRDefault="000931F3" w:rsidP="0009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0" w:type="auto"/>
          </w:tcPr>
          <w:p w:rsidR="00984F60" w:rsidRPr="009117D2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C72A9D" w:rsidRPr="009117D2" w:rsidTr="006B43B4">
        <w:trPr>
          <w:jc w:val="center"/>
        </w:trPr>
        <w:tc>
          <w:tcPr>
            <w:tcW w:w="0" w:type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Кашицына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Татьяна Николаевна </w:t>
            </w:r>
          </w:p>
        </w:tc>
        <w:tc>
          <w:tcPr>
            <w:tcW w:w="0" w:type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420C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Управление трудовыми ресурсами на предприятиях гостеприимства и </w:t>
            </w:r>
            <w:r w:rsidRPr="007420C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общественного питания</w:t>
            </w:r>
          </w:p>
        </w:tc>
        <w:tc>
          <w:tcPr>
            <w:tcW w:w="1666" w:type="dxa"/>
          </w:tcPr>
          <w:p w:rsidR="0036243D" w:rsidRDefault="0036243D" w:rsidP="0036243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Высшее </w:t>
            </w:r>
          </w:p>
          <w:p w:rsidR="00984F60" w:rsidRDefault="0036243D" w:rsidP="0036243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по специальности «Менеджмент организации»</w:t>
            </w:r>
          </w:p>
          <w:p w:rsidR="0036243D" w:rsidRDefault="0036243D" w:rsidP="0036243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Высшее магистр</w:t>
            </w:r>
          </w:p>
          <w:p w:rsidR="0036243D" w:rsidRPr="009117D2" w:rsidRDefault="0036243D" w:rsidP="0036243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«Управление качеством»</w:t>
            </w:r>
          </w:p>
        </w:tc>
        <w:tc>
          <w:tcPr>
            <w:tcW w:w="1255" w:type="dxa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Кандидат экономических наук 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 </w:t>
            </w:r>
          </w:p>
        </w:tc>
        <w:tc>
          <w:tcPr>
            <w:tcW w:w="0" w:type="auto"/>
            <w:shd w:val="clear" w:color="auto" w:fill="auto"/>
          </w:tcPr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0931F3" w:rsidRPr="000931F3" w:rsidRDefault="000931F3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502422741090 от 22 сентября 2025 года. «Коммуникационные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0931F3" w:rsidRPr="000931F3" w:rsidRDefault="000931F3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502422741119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502422740506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984F60" w:rsidRPr="00F112D9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502423038590 от 02 сентября 2024.  «Современные подходы к организации и осуществлению управленческой деятельности различными бизнес-структурами и процессами в организации, 72 часа,</w:t>
            </w:r>
            <w:r w:rsidRPr="00F112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12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АНООВОЦСРФ «Российский университет кооперации</w:t>
            </w:r>
          </w:p>
        </w:tc>
        <w:tc>
          <w:tcPr>
            <w:tcW w:w="0" w:type="auto"/>
          </w:tcPr>
          <w:p w:rsidR="00984F60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19 лет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«Организация производства и обслуживания в индустрии питания»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Кирова Елена Витальевна 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Экономическая теория </w:t>
            </w:r>
          </w:p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66" w:type="dxa"/>
          </w:tcPr>
          <w:p w:rsidR="0036243D" w:rsidRDefault="00984F60" w:rsidP="00984F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Default="00984F60" w:rsidP="00984F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</w:t>
            </w:r>
            <w:r w:rsidR="000931F3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специальности </w:t>
            </w:r>
            <w:r w:rsidR="0036243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="000931F3"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Бухгалтерский</w:t>
            </w:r>
            <w:r w:rsidR="0036243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учет, анализ и аудит»</w:t>
            </w:r>
          </w:p>
          <w:p w:rsidR="00062CDD" w:rsidRPr="00062CDD" w:rsidRDefault="00062CDD" w:rsidP="00984F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062CDD" w:rsidRDefault="00062CDD" w:rsidP="00984F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84F60" w:rsidRDefault="00062CDD" w:rsidP="00984F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Психолог. </w:t>
            </w: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психологии</w:t>
            </w:r>
            <w:r w:rsidR="00062CDD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«Психология».</w:t>
            </w:r>
          </w:p>
        </w:tc>
        <w:tc>
          <w:tcPr>
            <w:tcW w:w="1255" w:type="dxa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0" w:type="auto"/>
          </w:tcPr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0931F3" w:rsidRPr="000931F3" w:rsidRDefault="000931F3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0931F3" w:rsidRPr="000931F3" w:rsidRDefault="000931F3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502422741120 от 22 сентября 2025 года. </w:t>
            </w:r>
            <w:r w:rsidRPr="000931F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3.Охрана труда и мед. помощь:</w:t>
            </w:r>
          </w:p>
          <w:p w:rsidR="000931F3" w:rsidRPr="000931F3" w:rsidRDefault="000931F3" w:rsidP="0009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0931F3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0931F3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984F60" w:rsidRPr="000C0396" w:rsidRDefault="000931F3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502422740986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D8309C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</w:tcPr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C72A9D" w:rsidRPr="009117D2" w:rsidTr="006B43B4">
        <w:trPr>
          <w:trHeight w:val="194"/>
          <w:jc w:val="center"/>
        </w:trPr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Математика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Статистика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666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Pr="009117D2" w:rsidRDefault="00984F60" w:rsidP="00062CD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 w:rsidR="00062CD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55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3002C6" w:rsidRPr="003002C6" w:rsidRDefault="003002C6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3002C6" w:rsidRPr="003002C6" w:rsidRDefault="003002C6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502422740508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984F60" w:rsidRPr="000C0396" w:rsidRDefault="003002C6" w:rsidP="00300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9117D2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Куванова</w:t>
            </w:r>
            <w:proofErr w:type="spellEnd"/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hideMark/>
          </w:tcPr>
          <w:p w:rsidR="00B663F4" w:rsidRDefault="00B663F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84F60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начальных классов по специальности </w:t>
            </w:r>
          </w:p>
          <w:p w:rsidR="002B0A14" w:rsidRPr="009117D2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«Педагогика и методика начального обучения»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666" w:type="dxa"/>
            <w:hideMark/>
          </w:tcPr>
          <w:p w:rsidR="004B620A" w:rsidRDefault="004B620A" w:rsidP="004B6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84F60" w:rsidRPr="009117D2" w:rsidRDefault="004B620A" w:rsidP="004B62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55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984F60" w:rsidRPr="003002C6" w:rsidRDefault="003002C6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="00984F60"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="003002C6"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lastRenderedPageBreak/>
              <w:t>4. Профиль читаемых дисциплин:</w:t>
            </w:r>
          </w:p>
          <w:p w:rsidR="00984F60" w:rsidRPr="003002C6" w:rsidRDefault="003002C6" w:rsidP="00300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9117D2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 w:rsidR="00050C3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43.03.03 Гостиничное дело «Организация 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управление в гостиничном и ресторанном бизнесе»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Бухгалтерский учет</w:t>
            </w:r>
          </w:p>
        </w:tc>
        <w:tc>
          <w:tcPr>
            <w:tcW w:w="1666" w:type="dxa"/>
          </w:tcPr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="00984F60"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2B0A14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2B0A14" w:rsidRPr="00D8309C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 w:rsidR="002B0A14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2B0A14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2B0A14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2B0A14" w:rsidRPr="0048756A" w:rsidRDefault="002B0A14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55" w:type="dxa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</w:t>
            </w:r>
          </w:p>
        </w:tc>
        <w:tc>
          <w:tcPr>
            <w:tcW w:w="0" w:type="auto"/>
          </w:tcPr>
          <w:p w:rsidR="00984F60" w:rsidRPr="00D8309C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Лаврентьева Мария Андреевна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087B8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Маркетинг в индустрии гостеприимства и общественного питания</w:t>
            </w:r>
          </w:p>
        </w:tc>
        <w:tc>
          <w:tcPr>
            <w:tcW w:w="1666" w:type="dxa"/>
          </w:tcPr>
          <w:p w:rsidR="00C8798C" w:rsidRDefault="00984F60" w:rsidP="00C87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Pr="00D8309C" w:rsidRDefault="00C8798C" w:rsidP="00C879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Специалист</w:t>
            </w:r>
            <w:r w:rsidR="00984F60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рекламе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«Реклама»</w:t>
            </w:r>
          </w:p>
        </w:tc>
        <w:tc>
          <w:tcPr>
            <w:tcW w:w="1255" w:type="dxa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0" w:type="auto"/>
            <w:shd w:val="clear" w:color="auto" w:fill="auto"/>
          </w:tcPr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3002C6" w:rsidRDefault="003002C6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502422741123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984F60" w:rsidRPr="000C0396" w:rsidRDefault="003002C6" w:rsidP="00300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502422740499 от 25 августа 2025 года «Маркетинговые технологии и </w:t>
            </w:r>
            <w:proofErr w:type="spellStart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 год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F5798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Информационные технологии в гостиничной и </w:t>
            </w:r>
            <w:r w:rsidRPr="00F5798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ресторанной деятельности</w:t>
            </w:r>
          </w:p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F5798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Прикладная информатика</w:t>
            </w:r>
          </w:p>
        </w:tc>
        <w:tc>
          <w:tcPr>
            <w:tcW w:w="1666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Высшее</w:t>
            </w:r>
          </w:p>
          <w:p w:rsidR="00984F60" w:rsidRPr="007F13CC" w:rsidRDefault="00984F60" w:rsidP="00C8798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 w:rsidR="00C8798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</w:t>
            </w:r>
            <w:r w:rsidR="00C8798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 w:rsidR="00C8798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="00C8798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 w:rsidR="00C8798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55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экономических наук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3002C6" w:rsidRPr="003002C6" w:rsidRDefault="003002C6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502422741100 от 22 сентября 2025 года.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984F60" w:rsidRPr="000C039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0" w:type="auto"/>
          </w:tcPr>
          <w:p w:rsidR="00984F60" w:rsidRPr="00D8309C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hideMark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Безопасность жизнедеятельности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Стандартизация и управление качеством услуг </w:t>
            </w:r>
          </w:p>
        </w:tc>
        <w:tc>
          <w:tcPr>
            <w:tcW w:w="1666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8798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984F60" w:rsidRPr="009117D2" w:rsidRDefault="00C8798C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</w:t>
            </w:r>
            <w:r w:rsidR="0048756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="00984F60"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 w:rsidR="0048756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55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3002C6" w:rsidRDefault="003002C6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</w:t>
            </w: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 xml:space="preserve">2024 г. «Охрана труда на предприятии», 72 часа г. Владимир, ВЛГУ. 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84F60" w:rsidRPr="00CD3200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9117D2" w:rsidRDefault="00340B99" w:rsidP="0034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C72A9D" w:rsidRPr="009117D2" w:rsidTr="006B43B4">
        <w:trPr>
          <w:jc w:val="center"/>
        </w:trPr>
        <w:tc>
          <w:tcPr>
            <w:tcW w:w="0" w:type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в гостиничном и ресторанном бизнесе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Учебная практика</w:t>
            </w:r>
          </w:p>
        </w:tc>
        <w:tc>
          <w:tcPr>
            <w:tcW w:w="1666" w:type="dxa"/>
          </w:tcPr>
          <w:p w:rsidR="00C8798C" w:rsidRDefault="00C8798C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C8798C" w:rsidRDefault="00C8798C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C8798C" w:rsidRDefault="00C8798C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Default="00C8798C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C8798C" w:rsidRPr="009117D2" w:rsidRDefault="00C8798C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55" w:type="dxa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3002C6" w:rsidRPr="003002C6" w:rsidRDefault="003002C6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3002C6" w:rsidRPr="003002C6" w:rsidRDefault="003002C6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3002C6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3002C6" w:rsidRPr="003002C6" w:rsidRDefault="003002C6" w:rsidP="00300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984F60" w:rsidRPr="00CD3200" w:rsidRDefault="003002C6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0" w:type="auto"/>
          </w:tcPr>
          <w:p w:rsidR="00340B99" w:rsidRDefault="00340B99" w:rsidP="0034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3002C6" w:rsidRPr="00CD3200" w:rsidRDefault="003002C6" w:rsidP="0034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340B99" w:rsidRPr="00CD3200" w:rsidRDefault="00340B99" w:rsidP="0034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984F60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984F60" w:rsidRPr="009117D2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9117D2" w:rsidTr="006B43B4">
        <w:trPr>
          <w:jc w:val="center"/>
        </w:trPr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Иностранный язык</w:t>
            </w:r>
          </w:p>
        </w:tc>
        <w:tc>
          <w:tcPr>
            <w:tcW w:w="1666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Pr="009117D2" w:rsidRDefault="00C72A9D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55" w:type="dxa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7E3637" w:rsidRP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502422740522 от 25 августа 2025 года.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84F60" w:rsidRPr="00CD3200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9117D2" w:rsidRDefault="00C44F83" w:rsidP="00843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84F60" w:rsidRPr="009117D2" w:rsidRDefault="00984F60" w:rsidP="00843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C72A9D" w:rsidRPr="008B54C4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bookmarkStart w:id="0" w:name="7"/>
            <w:bookmarkEnd w:id="0"/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Староверова Екатерина Александровна </w:t>
            </w:r>
          </w:p>
        </w:tc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организаций сферы гостеприимства и общественного питания</w:t>
            </w:r>
          </w:p>
        </w:tc>
        <w:tc>
          <w:tcPr>
            <w:tcW w:w="1666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84F60" w:rsidRPr="007F13CC" w:rsidRDefault="00C72A9D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55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502422741108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502423038941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7E3637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502422741143 от 22 сентября 2025 года. </w:t>
            </w:r>
            <w:r w:rsidRPr="007E3637">
              <w:rPr>
                <w:rFonts w:ascii="Times New Roman" w:hAnsi="Times New Roman" w:cs="Times New Roman"/>
                <w:sz w:val="16"/>
              </w:rPr>
              <w:lastRenderedPageBreak/>
              <w:t xml:space="preserve">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502423038599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         </w:t>
            </w:r>
          </w:p>
        </w:tc>
        <w:tc>
          <w:tcPr>
            <w:tcW w:w="0" w:type="auto"/>
          </w:tcPr>
          <w:p w:rsidR="00984F60" w:rsidRPr="00401BB8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8B54C4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Тобиен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Мария Александровна </w:t>
            </w:r>
          </w:p>
        </w:tc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501120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Анализ финансово-хозяйственной деятельности гостиничного комплекса</w:t>
            </w:r>
          </w:p>
        </w:tc>
        <w:tc>
          <w:tcPr>
            <w:tcW w:w="1666" w:type="dxa"/>
          </w:tcPr>
          <w:p w:rsidR="00984F60" w:rsidRDefault="00984F60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C72A9D" w:rsidRPr="007F13CC" w:rsidRDefault="00C72A9D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по направлению «Экономика»</w:t>
            </w:r>
          </w:p>
        </w:tc>
        <w:tc>
          <w:tcPr>
            <w:tcW w:w="1255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502422741135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502418760335 от 28 ноября 2023 года, "Методология, новые образовательные технологии и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особенности преподавания экономических дисциплин в высшей школе", 72 часа,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401BB8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12 лет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72A9D" w:rsidRPr="008B54C4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spacing w:val="-4"/>
                <w:sz w:val="16"/>
                <w:szCs w:val="16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менеджмента</w:t>
            </w:r>
            <w:r w:rsidRPr="008B54C4">
              <w:rPr>
                <w:spacing w:val="-4"/>
                <w:sz w:val="16"/>
                <w:szCs w:val="16"/>
              </w:rPr>
              <w:t xml:space="preserve"> </w:t>
            </w:r>
          </w:p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66" w:type="dxa"/>
          </w:tcPr>
          <w:p w:rsidR="00C72A9D" w:rsidRDefault="00C72A9D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 w:rsidR="00C72A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 w:rsidR="00C72A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55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7E3637" w:rsidRP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E3637" w:rsidRPr="007E3637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7E3637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84F60" w:rsidRPr="00CD3200" w:rsidRDefault="007E3637" w:rsidP="007E3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D8309C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C72A9D" w:rsidRPr="008B54C4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Шумилина Маргарита Аркадьевна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1666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C72A9D" w:rsidRDefault="0048756A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="00984F60"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 w:rsidR="00C72A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="00C72A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«математика» и дополнительной специальности «физика»;</w:t>
            </w:r>
          </w:p>
          <w:p w:rsidR="00C72A9D" w:rsidRDefault="00C72A9D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84F60" w:rsidRPr="007F13CC" w:rsidRDefault="00C72A9D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="00984F60"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55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экономических наук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502422741112 от 22 сентября 2025 года. </w:t>
            </w: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7E3637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84F60" w:rsidRPr="00CD3200" w:rsidRDefault="007E3637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0" w:type="auto"/>
          </w:tcPr>
          <w:p w:rsidR="00984F60" w:rsidRPr="00D8309C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D8309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D8309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C72A9D" w:rsidRPr="008B54C4" w:rsidTr="006B43B4">
        <w:trPr>
          <w:jc w:val="center"/>
        </w:trPr>
        <w:tc>
          <w:tcPr>
            <w:tcW w:w="0" w:type="auto"/>
            <w:shd w:val="clear" w:color="auto" w:fill="auto"/>
          </w:tcPr>
          <w:p w:rsidR="00984F60" w:rsidRPr="008B54C4" w:rsidRDefault="00984F60" w:rsidP="00C44F8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Юдина Айгуль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</w:t>
            </w: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мк</w:t>
            </w:r>
            <w:r w:rsidR="00C44F8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</w:t>
            </w: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реевна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Бизнес-планирование </w:t>
            </w:r>
          </w:p>
          <w:p w:rsidR="00984F60" w:rsidRPr="008B54C4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66" w:type="dxa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C72A9D" w:rsidRDefault="00C72A9D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C72A9D" w:rsidRDefault="00C72A9D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C72A9D" w:rsidRDefault="00C72A9D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</w:t>
            </w:r>
          </w:p>
          <w:p w:rsidR="00C72A9D" w:rsidRPr="007F13CC" w:rsidRDefault="00C72A9D" w:rsidP="00C72A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984F60" w:rsidRPr="007F13CC" w:rsidRDefault="00984F60" w:rsidP="00984F6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55" w:type="dxa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auto"/>
          </w:tcPr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502423038947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984F60" w:rsidRPr="00CD3200" w:rsidRDefault="00984F60" w:rsidP="00D76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кооперации»;</w:t>
            </w:r>
          </w:p>
        </w:tc>
        <w:tc>
          <w:tcPr>
            <w:tcW w:w="0" w:type="auto"/>
          </w:tcPr>
          <w:p w:rsidR="00984F60" w:rsidRDefault="00C44F83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84F60" w:rsidRPr="007F13CC" w:rsidRDefault="00984F60" w:rsidP="00D76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0" w:type="auto"/>
          </w:tcPr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84F60" w:rsidRPr="009117D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38.05.01 Экономическая </w:t>
            </w: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984F60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84F60" w:rsidRPr="00770892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84F60" w:rsidRPr="007F13CC" w:rsidRDefault="00984F60" w:rsidP="00D76B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Pr="009117D2" w:rsidRDefault="00FB4D1D">
      <w:r w:rsidRPr="009117D2">
        <w:rPr>
          <w:rFonts w:ascii="Arial" w:eastAsia="Times New Roman" w:hAnsi="Arial" w:cs="Arial"/>
          <w:sz w:val="27"/>
          <w:szCs w:val="27"/>
          <w:lang w:eastAsia="ru-RU"/>
        </w:rPr>
        <w:lastRenderedPageBreak/>
        <w:br/>
      </w:r>
      <w:r w:rsidRPr="009117D2">
        <w:rPr>
          <w:rFonts w:ascii="Arial" w:eastAsia="Times New Roman" w:hAnsi="Arial" w:cs="Arial"/>
          <w:sz w:val="27"/>
          <w:szCs w:val="27"/>
          <w:lang w:eastAsia="ru-RU"/>
        </w:rPr>
        <w:br/>
      </w:r>
      <w:r w:rsidRPr="009117D2">
        <w:rPr>
          <w:rFonts w:ascii="Arial" w:eastAsia="Times New Roman" w:hAnsi="Arial" w:cs="Arial"/>
          <w:sz w:val="27"/>
          <w:szCs w:val="27"/>
          <w:lang w:eastAsia="ru-RU"/>
        </w:rPr>
        <w:br/>
      </w:r>
    </w:p>
    <w:sectPr w:rsidR="009302CD" w:rsidRPr="009117D2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50C38"/>
    <w:rsid w:val="00062CDD"/>
    <w:rsid w:val="000726AB"/>
    <w:rsid w:val="00087B87"/>
    <w:rsid w:val="000931F3"/>
    <w:rsid w:val="000C0396"/>
    <w:rsid w:val="000C08FA"/>
    <w:rsid w:val="00133944"/>
    <w:rsid w:val="00166032"/>
    <w:rsid w:val="00194A22"/>
    <w:rsid w:val="0024102D"/>
    <w:rsid w:val="0024367A"/>
    <w:rsid w:val="00245C06"/>
    <w:rsid w:val="00254501"/>
    <w:rsid w:val="002B0A14"/>
    <w:rsid w:val="002B4BAE"/>
    <w:rsid w:val="002F1DB6"/>
    <w:rsid w:val="003002C6"/>
    <w:rsid w:val="00300EA3"/>
    <w:rsid w:val="003215E9"/>
    <w:rsid w:val="003251C9"/>
    <w:rsid w:val="00335C1F"/>
    <w:rsid w:val="00340B99"/>
    <w:rsid w:val="0036243D"/>
    <w:rsid w:val="0039291F"/>
    <w:rsid w:val="003A77ED"/>
    <w:rsid w:val="003C60E8"/>
    <w:rsid w:val="003F18D8"/>
    <w:rsid w:val="00401BB8"/>
    <w:rsid w:val="00405CC8"/>
    <w:rsid w:val="00422710"/>
    <w:rsid w:val="00427340"/>
    <w:rsid w:val="0044233F"/>
    <w:rsid w:val="0048756A"/>
    <w:rsid w:val="004A3BFA"/>
    <w:rsid w:val="004B620A"/>
    <w:rsid w:val="00501120"/>
    <w:rsid w:val="00506DBF"/>
    <w:rsid w:val="00525425"/>
    <w:rsid w:val="005310DC"/>
    <w:rsid w:val="00550635"/>
    <w:rsid w:val="005A32AB"/>
    <w:rsid w:val="005B56C4"/>
    <w:rsid w:val="005E7FCE"/>
    <w:rsid w:val="00686543"/>
    <w:rsid w:val="006A0676"/>
    <w:rsid w:val="006B43B4"/>
    <w:rsid w:val="006B5028"/>
    <w:rsid w:val="006D46C4"/>
    <w:rsid w:val="007333FB"/>
    <w:rsid w:val="0073720A"/>
    <w:rsid w:val="007420C8"/>
    <w:rsid w:val="00780D6D"/>
    <w:rsid w:val="007D0F0A"/>
    <w:rsid w:val="007E3637"/>
    <w:rsid w:val="00831E74"/>
    <w:rsid w:val="0083337B"/>
    <w:rsid w:val="00843583"/>
    <w:rsid w:val="0087488D"/>
    <w:rsid w:val="00880E07"/>
    <w:rsid w:val="00890DDE"/>
    <w:rsid w:val="009117D2"/>
    <w:rsid w:val="00912C52"/>
    <w:rsid w:val="009302CD"/>
    <w:rsid w:val="00984F60"/>
    <w:rsid w:val="009B526C"/>
    <w:rsid w:val="009D1A79"/>
    <w:rsid w:val="009D5E70"/>
    <w:rsid w:val="00A210A1"/>
    <w:rsid w:val="00A312E9"/>
    <w:rsid w:val="00A50F28"/>
    <w:rsid w:val="00A648AE"/>
    <w:rsid w:val="00A76158"/>
    <w:rsid w:val="00A85364"/>
    <w:rsid w:val="00B12B9E"/>
    <w:rsid w:val="00B16F60"/>
    <w:rsid w:val="00B17788"/>
    <w:rsid w:val="00B20F93"/>
    <w:rsid w:val="00B663F4"/>
    <w:rsid w:val="00B9487E"/>
    <w:rsid w:val="00BE01ED"/>
    <w:rsid w:val="00BF4CF7"/>
    <w:rsid w:val="00C12C82"/>
    <w:rsid w:val="00C35161"/>
    <w:rsid w:val="00C36E5C"/>
    <w:rsid w:val="00C44F83"/>
    <w:rsid w:val="00C54497"/>
    <w:rsid w:val="00C72A9D"/>
    <w:rsid w:val="00C8798C"/>
    <w:rsid w:val="00CB4DF4"/>
    <w:rsid w:val="00CC0064"/>
    <w:rsid w:val="00CD3200"/>
    <w:rsid w:val="00CF54AD"/>
    <w:rsid w:val="00D70EDB"/>
    <w:rsid w:val="00D76B8E"/>
    <w:rsid w:val="00D92CC2"/>
    <w:rsid w:val="00DF4F05"/>
    <w:rsid w:val="00DF7D65"/>
    <w:rsid w:val="00E01F8B"/>
    <w:rsid w:val="00E07FBB"/>
    <w:rsid w:val="00E22117"/>
    <w:rsid w:val="00E27754"/>
    <w:rsid w:val="00E808AD"/>
    <w:rsid w:val="00E94D2A"/>
    <w:rsid w:val="00E95677"/>
    <w:rsid w:val="00ED7D7C"/>
    <w:rsid w:val="00EF2F25"/>
    <w:rsid w:val="00F112D9"/>
    <w:rsid w:val="00F360C9"/>
    <w:rsid w:val="00F54183"/>
    <w:rsid w:val="00F57980"/>
    <w:rsid w:val="00F64B68"/>
    <w:rsid w:val="00F708F1"/>
    <w:rsid w:val="00F76949"/>
    <w:rsid w:val="00FB4D1D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229AF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6773</Words>
  <Characters>38612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11</cp:revision>
  <cp:lastPrinted>2025-10-15T09:53:00Z</cp:lastPrinted>
  <dcterms:created xsi:type="dcterms:W3CDTF">2025-10-17T11:27:00Z</dcterms:created>
  <dcterms:modified xsi:type="dcterms:W3CDTF">2026-10-25T09:14:00Z</dcterms:modified>
</cp:coreProperties>
</file>